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CE" w:rsidRDefault="006D48CE">
      <w:pPr>
        <w:pStyle w:val="ConsPlusNormal"/>
        <w:jc w:val="right"/>
        <w:outlineLvl w:val="0"/>
      </w:pPr>
      <w:r>
        <w:t>Приложение N 1</w:t>
      </w:r>
    </w:p>
    <w:p w:rsidR="006D48CE" w:rsidRDefault="006D48CE">
      <w:pPr>
        <w:pStyle w:val="ConsPlusNormal"/>
        <w:jc w:val="both"/>
      </w:pPr>
    </w:p>
    <w:p w:rsidR="006D48CE" w:rsidRDefault="006D48CE">
      <w:pPr>
        <w:pStyle w:val="ConsPlusTitle"/>
        <w:jc w:val="center"/>
      </w:pPr>
      <w:bookmarkStart w:id="0" w:name="P35"/>
      <w:bookmarkEnd w:id="0"/>
      <w:r>
        <w:t>ПОЛОЖЕНИЕ</w:t>
      </w:r>
    </w:p>
    <w:p w:rsidR="006D48CE" w:rsidRDefault="006D48CE">
      <w:pPr>
        <w:pStyle w:val="ConsPlusTitle"/>
        <w:jc w:val="center"/>
      </w:pPr>
      <w:r>
        <w:t>О ЕДИНОМ НАЛОГЕ НА ВМЕНЕННЫЙ ДОХОД</w:t>
      </w:r>
    </w:p>
    <w:p w:rsidR="006D48CE" w:rsidRDefault="006D48CE">
      <w:pPr>
        <w:pStyle w:val="ConsPlusTitle"/>
        <w:jc w:val="center"/>
      </w:pPr>
      <w:r>
        <w:t>ДЛЯ ОТДЕЛЬНЫХ ВИДОВ ДЕЯТЕЛЬНОСТИ</w:t>
      </w:r>
    </w:p>
    <w:p w:rsidR="006D48CE" w:rsidRDefault="006D48CE">
      <w:pPr>
        <w:spacing w:after="1"/>
      </w:pPr>
    </w:p>
    <w:p w:rsidR="006D48CE" w:rsidRDefault="006D48CE">
      <w:pPr>
        <w:pStyle w:val="ConsPlusNormal"/>
        <w:jc w:val="both"/>
      </w:pPr>
    </w:p>
    <w:p w:rsidR="006D48CE" w:rsidRDefault="006D48CE">
      <w:pPr>
        <w:pStyle w:val="ConsPlusNormal"/>
        <w:ind w:firstLine="540"/>
        <w:jc w:val="both"/>
      </w:pPr>
      <w:r>
        <w:t xml:space="preserve">Настоящее Положение принято в соответствии с </w:t>
      </w:r>
      <w:r w:rsidRPr="00B12A52">
        <w:t>главой 26.3</w:t>
      </w:r>
      <w:r>
        <w:t xml:space="preserve"> "Система налогообложения в виде единого налога на вмененный доход для отдельных видов деятельности" части второй Налогового кодекса Российской Федерации и определяет порядок введения единого налога на территории </w:t>
      </w:r>
      <w:proofErr w:type="spellStart"/>
      <w:r>
        <w:t>Данковского</w:t>
      </w:r>
      <w:proofErr w:type="spellEnd"/>
      <w:r>
        <w:t xml:space="preserve"> района; виды предпринимательской деятельности, в отношении которых вводится единый налог; значения корректирующего коэффициента базовой доходности К</w:t>
      </w:r>
      <w:proofErr w:type="gramStart"/>
      <w:r>
        <w:t>2</w:t>
      </w:r>
      <w:proofErr w:type="gramEnd"/>
      <w:r>
        <w:t>.</w:t>
      </w:r>
    </w:p>
    <w:p w:rsidR="006D48CE" w:rsidRDefault="006D48CE">
      <w:pPr>
        <w:pStyle w:val="ConsPlusNormal"/>
        <w:jc w:val="both"/>
      </w:pPr>
    </w:p>
    <w:p w:rsidR="006D48CE" w:rsidRDefault="006D48CE">
      <w:pPr>
        <w:pStyle w:val="ConsPlusTitle"/>
        <w:ind w:firstLine="540"/>
        <w:jc w:val="both"/>
        <w:outlineLvl w:val="1"/>
      </w:pPr>
      <w:r>
        <w:t xml:space="preserve">Пункт 1. Порядок введения единого налога на территории </w:t>
      </w:r>
      <w:proofErr w:type="spellStart"/>
      <w:r>
        <w:t>Данковского</w:t>
      </w:r>
      <w:proofErr w:type="spellEnd"/>
      <w:r>
        <w:t xml:space="preserve"> района</w:t>
      </w:r>
    </w:p>
    <w:p w:rsidR="006D48CE" w:rsidRDefault="006D48CE">
      <w:pPr>
        <w:pStyle w:val="ConsPlusNormal"/>
        <w:jc w:val="both"/>
      </w:pPr>
    </w:p>
    <w:p w:rsidR="006D48CE" w:rsidRDefault="006D48CE">
      <w:pPr>
        <w:pStyle w:val="ConsPlusNormal"/>
        <w:ind w:firstLine="540"/>
        <w:jc w:val="both"/>
      </w:pPr>
      <w:r>
        <w:t xml:space="preserve">Единый налог на вмененный доход для отдельных видов деятельности (далее - единый налог) обязателен к уплате на территории </w:t>
      </w:r>
      <w:proofErr w:type="spellStart"/>
      <w:r>
        <w:t>Данковского</w:t>
      </w:r>
      <w:proofErr w:type="spellEnd"/>
      <w:r>
        <w:t xml:space="preserve"> района.</w:t>
      </w:r>
    </w:p>
    <w:p w:rsidR="006D48CE" w:rsidRDefault="006D48CE">
      <w:pPr>
        <w:pStyle w:val="ConsPlusNormal"/>
        <w:jc w:val="both"/>
      </w:pPr>
    </w:p>
    <w:p w:rsidR="006D48CE" w:rsidRDefault="006D48CE">
      <w:pPr>
        <w:pStyle w:val="ConsPlusTitle"/>
        <w:ind w:firstLine="540"/>
        <w:jc w:val="both"/>
        <w:outlineLvl w:val="1"/>
      </w:pPr>
      <w:r>
        <w:t>Пункт 2. Виды предпринимательской деятельности, в отношении которых вводится единый налог</w:t>
      </w:r>
    </w:p>
    <w:p w:rsidR="006D48CE" w:rsidRDefault="006D48CE">
      <w:pPr>
        <w:pStyle w:val="ConsPlusNormal"/>
        <w:ind w:firstLine="540"/>
        <w:jc w:val="both"/>
      </w:pPr>
      <w:r>
        <w:t xml:space="preserve">(в ред. </w:t>
      </w:r>
      <w:r w:rsidRPr="00B12A52">
        <w:t>решения</w:t>
      </w:r>
      <w:r>
        <w:t xml:space="preserve"> Совета депутатов </w:t>
      </w:r>
      <w:proofErr w:type="spellStart"/>
      <w:r>
        <w:t>Данковского</w:t>
      </w:r>
      <w:proofErr w:type="spellEnd"/>
      <w:r>
        <w:t xml:space="preserve"> муниципального района </w:t>
      </w:r>
      <w:proofErr w:type="gramStart"/>
      <w:r>
        <w:t>Липецкой</w:t>
      </w:r>
      <w:proofErr w:type="gramEnd"/>
      <w:r>
        <w:t xml:space="preserve"> обл. от 29.03.2019 N 295)</w:t>
      </w:r>
    </w:p>
    <w:p w:rsidR="006D48CE" w:rsidRDefault="006D48CE">
      <w:pPr>
        <w:pStyle w:val="ConsPlusNormal"/>
        <w:jc w:val="both"/>
      </w:pPr>
    </w:p>
    <w:p w:rsidR="006D48CE" w:rsidRDefault="006D48CE">
      <w:pPr>
        <w:pStyle w:val="ConsPlusNormal"/>
        <w:ind w:firstLine="540"/>
        <w:jc w:val="both"/>
      </w:pPr>
      <w:r>
        <w:t>Система налогообложения в виде единого налога применяется в отношении следующих видов предпринимательской деятельности:</w:t>
      </w:r>
    </w:p>
    <w:p w:rsidR="006D48CE" w:rsidRDefault="006D48CE">
      <w:pPr>
        <w:pStyle w:val="ConsPlusNormal"/>
        <w:spacing w:before="220"/>
        <w:ind w:firstLine="540"/>
        <w:jc w:val="both"/>
      </w:pPr>
      <w:r>
        <w:t>1) оказания бытовых услуг;</w:t>
      </w:r>
    </w:p>
    <w:p w:rsidR="006D48CE" w:rsidRDefault="006D48CE">
      <w:pPr>
        <w:pStyle w:val="ConsPlusNormal"/>
        <w:spacing w:before="220"/>
        <w:ind w:firstLine="540"/>
        <w:jc w:val="both"/>
      </w:pPr>
      <w:r>
        <w:t>2) оказания ветеринарных услуг;</w:t>
      </w:r>
    </w:p>
    <w:p w:rsidR="006D48CE" w:rsidRDefault="006D48CE">
      <w:pPr>
        <w:pStyle w:val="ConsPlusNormal"/>
        <w:spacing w:before="220"/>
        <w:ind w:firstLine="540"/>
        <w:jc w:val="both"/>
      </w:pPr>
      <w:r>
        <w:t>3) оказания услуг по ремонту, техническому обслуживанию и мойке автотранспортных средств;</w:t>
      </w:r>
    </w:p>
    <w:p w:rsidR="006D48CE" w:rsidRDefault="006D48CE">
      <w:pPr>
        <w:pStyle w:val="ConsPlusNormal"/>
        <w:spacing w:before="220"/>
        <w:ind w:firstLine="540"/>
        <w:jc w:val="both"/>
      </w:pPr>
      <w:r>
        <w:t>4) розничной торговли, осуществляемой через магазины и павильоны с площадью торгового зала по каждому объекту организации торговли не более 150 квадратных метров, палатки, лотки и другие объекты организации торговли, в том числе не имеющие стационарной торговой площади:</w:t>
      </w:r>
    </w:p>
    <w:p w:rsidR="006D48CE" w:rsidRDefault="006D48CE">
      <w:pPr>
        <w:pStyle w:val="ConsPlusNormal"/>
        <w:spacing w:before="220"/>
        <w:ind w:firstLine="540"/>
        <w:jc w:val="both"/>
      </w:pPr>
      <w:r>
        <w:t>4.1) оказания услуг по хранению автотранспортных средств на платных стоянках;</w:t>
      </w:r>
    </w:p>
    <w:p w:rsidR="006D48CE" w:rsidRDefault="006D48CE">
      <w:pPr>
        <w:pStyle w:val="ConsPlusNormal"/>
        <w:spacing w:before="220"/>
        <w:ind w:firstLine="540"/>
        <w:jc w:val="both"/>
      </w:pPr>
      <w:r>
        <w:t>5)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кв. м по каждому объекту организации общественного питания;</w:t>
      </w:r>
    </w:p>
    <w:p w:rsidR="006D48CE" w:rsidRDefault="006D48CE">
      <w:pPr>
        <w:pStyle w:val="ConsPlusNormal"/>
        <w:spacing w:before="220"/>
        <w:ind w:firstLine="540"/>
        <w:jc w:val="both"/>
      </w:pPr>
      <w:r>
        <w:t>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6D48CE" w:rsidRDefault="006D48CE">
      <w:pPr>
        <w:pStyle w:val="ConsPlusNormal"/>
        <w:spacing w:before="220"/>
        <w:ind w:firstLine="540"/>
        <w:jc w:val="both"/>
      </w:pPr>
      <w:r>
        <w:t>6) оказания автотранспортных услуг по перевозке пассажиров и грузов, осуществляемых организациями и индивидуальными предпринимателями, эксплуатирующими не более 20 автомобилей;</w:t>
      </w:r>
    </w:p>
    <w:p w:rsidR="006D48CE" w:rsidRDefault="006D48CE">
      <w:pPr>
        <w:pStyle w:val="ConsPlusNormal"/>
        <w:spacing w:before="220"/>
        <w:ind w:firstLine="540"/>
        <w:jc w:val="both"/>
      </w:pPr>
      <w:r>
        <w:t>7)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метров.</w:t>
      </w:r>
    </w:p>
    <w:p w:rsidR="006D48CE" w:rsidRDefault="006D48CE">
      <w:pPr>
        <w:pStyle w:val="ConsPlusNormal"/>
        <w:jc w:val="both"/>
      </w:pPr>
    </w:p>
    <w:p w:rsidR="006D48CE" w:rsidRDefault="006D48CE">
      <w:pPr>
        <w:pStyle w:val="ConsPlusTitle"/>
        <w:ind w:firstLine="540"/>
        <w:jc w:val="both"/>
        <w:outlineLvl w:val="1"/>
      </w:pPr>
      <w:r>
        <w:lastRenderedPageBreak/>
        <w:t>Пункт 3. Определение значения корректирующего коэффициента базовой доходности К</w:t>
      </w:r>
      <w:proofErr w:type="gramStart"/>
      <w:r>
        <w:t>2</w:t>
      </w:r>
      <w:proofErr w:type="gramEnd"/>
    </w:p>
    <w:p w:rsidR="006D48CE" w:rsidRDefault="006D48CE">
      <w:pPr>
        <w:pStyle w:val="ConsPlusNormal"/>
        <w:ind w:firstLine="540"/>
        <w:jc w:val="both"/>
      </w:pPr>
      <w:r>
        <w:t xml:space="preserve">(в ред. </w:t>
      </w:r>
      <w:r w:rsidRPr="00B12A52">
        <w:t>решения</w:t>
      </w:r>
      <w:r>
        <w:t xml:space="preserve"> Совета депутатов </w:t>
      </w:r>
      <w:proofErr w:type="spellStart"/>
      <w:r>
        <w:t>Данковского</w:t>
      </w:r>
      <w:proofErr w:type="spellEnd"/>
      <w:r>
        <w:t xml:space="preserve"> муниципального района </w:t>
      </w:r>
      <w:proofErr w:type="gramStart"/>
      <w:r>
        <w:t>Липецкой</w:t>
      </w:r>
      <w:proofErr w:type="gramEnd"/>
      <w:r>
        <w:t xml:space="preserve"> обл. от 30.11.2015 N 30)</w:t>
      </w:r>
    </w:p>
    <w:p w:rsidR="006D48CE" w:rsidRDefault="006D48CE">
      <w:pPr>
        <w:pStyle w:val="ConsPlusNormal"/>
        <w:jc w:val="both"/>
      </w:pPr>
    </w:p>
    <w:p w:rsidR="006D48CE" w:rsidRDefault="006D48CE">
      <w:pPr>
        <w:pStyle w:val="ConsPlusNormal"/>
        <w:ind w:firstLine="540"/>
        <w:jc w:val="both"/>
      </w:pPr>
      <w:r>
        <w:t>Величина базовой доходности корректируется на коэффициент К</w:t>
      </w:r>
      <w:proofErr w:type="gramStart"/>
      <w:r>
        <w:t>2</w:t>
      </w:r>
      <w:proofErr w:type="gramEnd"/>
      <w:r>
        <w:t>.</w:t>
      </w:r>
    </w:p>
    <w:p w:rsidR="006D48CE" w:rsidRDefault="006D48CE">
      <w:pPr>
        <w:pStyle w:val="ConsPlusNormal"/>
        <w:spacing w:before="220"/>
        <w:ind w:firstLine="540"/>
        <w:jc w:val="both"/>
      </w:pPr>
      <w:r>
        <w:t>К</w:t>
      </w:r>
      <w:proofErr w:type="gramStart"/>
      <w:r>
        <w:t>2</w:t>
      </w:r>
      <w:proofErr w:type="gramEnd"/>
      <w:r>
        <w:t xml:space="preserve"> - корректирующий коэффициент базовой доходности, учитывающий совокупность особенностей ведения предпринимательской деятельности, в том числе ассортимент товаров (работ, услуг), сезонность, время работы, величину доходов, особенности места ведения предпринимательской деятельности и иные особенности.</w:t>
      </w:r>
    </w:p>
    <w:p w:rsidR="006D48CE" w:rsidRDefault="006D48CE">
      <w:pPr>
        <w:pStyle w:val="ConsPlusNormal"/>
        <w:spacing w:before="220"/>
        <w:ind w:firstLine="540"/>
        <w:jc w:val="both"/>
      </w:pPr>
      <w:r w:rsidRPr="00B12A52">
        <w:t>Значения</w:t>
      </w:r>
      <w:r>
        <w:t xml:space="preserve"> корректирующего коэффициента К</w:t>
      </w:r>
      <w:proofErr w:type="gramStart"/>
      <w:r>
        <w:t>2</w:t>
      </w:r>
      <w:proofErr w:type="gramEnd"/>
      <w:r>
        <w:t xml:space="preserve"> определяются для всех категорий налогоплательщиков на календарный год в соответствии с приложением N 2 к настоящему Положению.</w:t>
      </w:r>
    </w:p>
    <w:p w:rsidR="006D48CE" w:rsidRDefault="006D48CE">
      <w:pPr>
        <w:pStyle w:val="ConsPlusNormal"/>
        <w:jc w:val="both"/>
      </w:pPr>
    </w:p>
    <w:p w:rsidR="006D48CE" w:rsidRDefault="006D48CE">
      <w:pPr>
        <w:pStyle w:val="ConsPlusTitle"/>
        <w:ind w:firstLine="540"/>
        <w:jc w:val="both"/>
        <w:outlineLvl w:val="1"/>
      </w:pPr>
      <w:r>
        <w:t>Пункт 4. Налоговая ставка</w:t>
      </w:r>
    </w:p>
    <w:p w:rsidR="006D48CE" w:rsidRDefault="006D48CE">
      <w:pPr>
        <w:pStyle w:val="ConsPlusNormal"/>
        <w:ind w:firstLine="540"/>
        <w:jc w:val="both"/>
      </w:pPr>
      <w:r>
        <w:t xml:space="preserve">(в ред. </w:t>
      </w:r>
      <w:r w:rsidRPr="00B12A52">
        <w:t>решения</w:t>
      </w:r>
      <w:r>
        <w:t xml:space="preserve"> Совета депутатов </w:t>
      </w:r>
      <w:proofErr w:type="spellStart"/>
      <w:r>
        <w:t>Данковского</w:t>
      </w:r>
      <w:proofErr w:type="spellEnd"/>
      <w:r>
        <w:t xml:space="preserve"> муниципального района </w:t>
      </w:r>
      <w:proofErr w:type="gramStart"/>
      <w:r>
        <w:t>Липецкой</w:t>
      </w:r>
      <w:proofErr w:type="gramEnd"/>
      <w:r>
        <w:t xml:space="preserve"> обл. от 21.07.2020 N 370)</w:t>
      </w:r>
    </w:p>
    <w:p w:rsidR="006D48CE" w:rsidRDefault="006D48CE">
      <w:pPr>
        <w:pStyle w:val="ConsPlusNormal"/>
        <w:jc w:val="both"/>
      </w:pPr>
    </w:p>
    <w:p w:rsidR="006D48CE" w:rsidRDefault="006D48CE">
      <w:pPr>
        <w:pStyle w:val="ConsPlusNormal"/>
        <w:ind w:firstLine="540"/>
        <w:jc w:val="both"/>
      </w:pPr>
      <w:r>
        <w:t>1) Ставка единого налога устанавливается в размере 15 процентов величины вмененного дохода, если иное не установлено подпунктом 2 настоящего пункта.</w:t>
      </w:r>
    </w:p>
    <w:p w:rsidR="006D48CE" w:rsidRDefault="006D48CE">
      <w:pPr>
        <w:pStyle w:val="ConsPlusNormal"/>
        <w:spacing w:before="220"/>
        <w:ind w:firstLine="540"/>
        <w:jc w:val="both"/>
      </w:pPr>
      <w:proofErr w:type="gramStart"/>
      <w:r>
        <w:t xml:space="preserve">2) Ставка единого налога устанавливается в размере 7,5 процента для субъектов малого и среднего предпринимательства, осуществляющих деятельность по видам предпринимательской деятельности, указанным в </w:t>
      </w:r>
      <w:r w:rsidRPr="00B12A52">
        <w:t>приложении 1</w:t>
      </w:r>
      <w:r>
        <w:t xml:space="preserve"> к настоящему Положению, при условии сохранения у субъекта малого и среднего предпринимательства на протяжении 2020 года списочной численности работников на уровне не ниже 80 процентов, действующей по состоянию на 1 марта 2020 года.</w:t>
      </w:r>
      <w:proofErr w:type="gramEnd"/>
    </w:p>
    <w:p w:rsidR="006D48CE" w:rsidRDefault="006D48CE">
      <w:pPr>
        <w:pStyle w:val="ConsPlusNormal"/>
        <w:jc w:val="both"/>
      </w:pPr>
    </w:p>
    <w:p w:rsidR="006D48CE" w:rsidRDefault="006D48CE">
      <w:pPr>
        <w:pStyle w:val="ConsPlusNormal"/>
        <w:jc w:val="both"/>
      </w:pPr>
    </w:p>
    <w:p w:rsidR="006D48CE" w:rsidRDefault="006D48CE">
      <w:pPr>
        <w:pStyle w:val="ConsPlusNormal"/>
        <w:jc w:val="both"/>
      </w:pPr>
    </w:p>
    <w:p w:rsidR="006D48CE" w:rsidRPr="00B12A52" w:rsidRDefault="006D48CE">
      <w:pPr>
        <w:pStyle w:val="ConsPlusNormal"/>
        <w:jc w:val="both"/>
      </w:pPr>
    </w:p>
    <w:p w:rsidR="00AE7FB9" w:rsidRPr="00B12A52" w:rsidRDefault="00AE7FB9">
      <w:pPr>
        <w:pStyle w:val="ConsPlusNormal"/>
        <w:jc w:val="both"/>
      </w:pPr>
    </w:p>
    <w:p w:rsidR="00AE7FB9" w:rsidRPr="00B12A52" w:rsidRDefault="00AE7FB9">
      <w:pPr>
        <w:pStyle w:val="ConsPlusNormal"/>
        <w:jc w:val="both"/>
      </w:pPr>
    </w:p>
    <w:p w:rsidR="00AE7FB9" w:rsidRPr="00B12A52" w:rsidRDefault="00AE7FB9">
      <w:pPr>
        <w:pStyle w:val="ConsPlusNormal"/>
        <w:jc w:val="both"/>
      </w:pPr>
    </w:p>
    <w:p w:rsidR="00AE7FB9" w:rsidRPr="00B12A52" w:rsidRDefault="00AE7FB9">
      <w:pPr>
        <w:pStyle w:val="ConsPlusNormal"/>
        <w:jc w:val="both"/>
      </w:pPr>
    </w:p>
    <w:p w:rsidR="00AE7FB9" w:rsidRPr="00B12A52" w:rsidRDefault="00AE7FB9">
      <w:pPr>
        <w:pStyle w:val="ConsPlusNormal"/>
        <w:jc w:val="both"/>
      </w:pPr>
    </w:p>
    <w:p w:rsidR="00AE7FB9" w:rsidRPr="00B12A52" w:rsidRDefault="00AE7FB9">
      <w:pPr>
        <w:pStyle w:val="ConsPlusNormal"/>
        <w:jc w:val="both"/>
      </w:pPr>
    </w:p>
    <w:p w:rsidR="00AE7FB9" w:rsidRPr="00B12A52" w:rsidRDefault="00AE7FB9">
      <w:pPr>
        <w:pStyle w:val="ConsPlusNormal"/>
        <w:jc w:val="both"/>
      </w:pPr>
    </w:p>
    <w:p w:rsidR="00AE7FB9" w:rsidRPr="00B12A52" w:rsidRDefault="00AE7FB9">
      <w:pPr>
        <w:pStyle w:val="ConsPlusNormal"/>
        <w:jc w:val="both"/>
      </w:pPr>
    </w:p>
    <w:p w:rsidR="00AE7FB9" w:rsidRPr="00B12A52" w:rsidRDefault="00AE7FB9">
      <w:pPr>
        <w:pStyle w:val="ConsPlusNormal"/>
        <w:jc w:val="both"/>
      </w:pPr>
    </w:p>
    <w:p w:rsidR="00AE7FB9" w:rsidRPr="00B12A52" w:rsidRDefault="00AE7FB9">
      <w:pPr>
        <w:pStyle w:val="ConsPlusNormal"/>
        <w:jc w:val="both"/>
      </w:pPr>
    </w:p>
    <w:p w:rsidR="00AE7FB9" w:rsidRPr="00B12A52" w:rsidRDefault="00AE7FB9">
      <w:pPr>
        <w:pStyle w:val="ConsPlusNormal"/>
        <w:jc w:val="both"/>
      </w:pPr>
    </w:p>
    <w:p w:rsidR="00AE7FB9" w:rsidRPr="00B12A52" w:rsidRDefault="00AE7FB9">
      <w:pPr>
        <w:pStyle w:val="ConsPlusNormal"/>
        <w:jc w:val="both"/>
      </w:pPr>
    </w:p>
    <w:p w:rsidR="00AE7FB9" w:rsidRPr="00B12A52" w:rsidRDefault="00AE7FB9">
      <w:pPr>
        <w:pStyle w:val="ConsPlusNormal"/>
        <w:jc w:val="both"/>
      </w:pPr>
    </w:p>
    <w:p w:rsidR="00AE7FB9" w:rsidRPr="00B12A52" w:rsidRDefault="00AE7FB9">
      <w:pPr>
        <w:pStyle w:val="ConsPlusNormal"/>
        <w:jc w:val="both"/>
      </w:pPr>
    </w:p>
    <w:p w:rsidR="00AE7FB9" w:rsidRPr="00B12A52" w:rsidRDefault="00AE7FB9">
      <w:pPr>
        <w:pStyle w:val="ConsPlusNormal"/>
        <w:jc w:val="both"/>
      </w:pPr>
    </w:p>
    <w:p w:rsidR="00AE7FB9" w:rsidRPr="00B12A52" w:rsidRDefault="00AE7FB9">
      <w:pPr>
        <w:pStyle w:val="ConsPlusNormal"/>
        <w:jc w:val="both"/>
      </w:pPr>
    </w:p>
    <w:p w:rsidR="00AE7FB9" w:rsidRPr="00B12A52" w:rsidRDefault="00AE7FB9">
      <w:pPr>
        <w:pStyle w:val="ConsPlusNormal"/>
        <w:jc w:val="both"/>
      </w:pPr>
    </w:p>
    <w:p w:rsidR="00AE7FB9" w:rsidRPr="00B12A52" w:rsidRDefault="00AE7FB9">
      <w:pPr>
        <w:pStyle w:val="ConsPlusNormal"/>
        <w:jc w:val="both"/>
      </w:pPr>
    </w:p>
    <w:p w:rsidR="00AE7FB9" w:rsidRPr="00B12A52" w:rsidRDefault="00AE7FB9">
      <w:pPr>
        <w:pStyle w:val="ConsPlusNormal"/>
        <w:jc w:val="both"/>
      </w:pPr>
    </w:p>
    <w:p w:rsidR="00AE7FB9" w:rsidRPr="00B12A52" w:rsidRDefault="00AE7FB9">
      <w:pPr>
        <w:pStyle w:val="ConsPlusNormal"/>
        <w:jc w:val="both"/>
      </w:pPr>
    </w:p>
    <w:p w:rsidR="006D48CE" w:rsidRDefault="006D48CE">
      <w:pPr>
        <w:pStyle w:val="ConsPlusNormal"/>
        <w:jc w:val="both"/>
      </w:pPr>
    </w:p>
    <w:p w:rsidR="006D48CE" w:rsidRDefault="006D48CE">
      <w:pPr>
        <w:pStyle w:val="ConsPlusNormal"/>
        <w:jc w:val="right"/>
        <w:outlineLvl w:val="1"/>
      </w:pPr>
      <w:r>
        <w:t>Приложение N 1</w:t>
      </w:r>
    </w:p>
    <w:p w:rsidR="006D48CE" w:rsidRDefault="006D48CE">
      <w:pPr>
        <w:pStyle w:val="ConsPlusNormal"/>
        <w:jc w:val="right"/>
      </w:pPr>
      <w:r>
        <w:lastRenderedPageBreak/>
        <w:t xml:space="preserve">к Положению о </w:t>
      </w:r>
      <w:proofErr w:type="gramStart"/>
      <w:r>
        <w:t>едином</w:t>
      </w:r>
      <w:proofErr w:type="gramEnd"/>
    </w:p>
    <w:p w:rsidR="006D48CE" w:rsidRDefault="006D48CE">
      <w:pPr>
        <w:pStyle w:val="ConsPlusNormal"/>
        <w:jc w:val="right"/>
      </w:pPr>
      <w:r>
        <w:t xml:space="preserve">налоге на </w:t>
      </w:r>
      <w:proofErr w:type="gramStart"/>
      <w:r>
        <w:t>вмененный</w:t>
      </w:r>
      <w:proofErr w:type="gramEnd"/>
    </w:p>
    <w:p w:rsidR="006D48CE" w:rsidRDefault="006D48CE">
      <w:pPr>
        <w:pStyle w:val="ConsPlusNormal"/>
        <w:jc w:val="right"/>
      </w:pPr>
      <w:r>
        <w:t xml:space="preserve">доход для </w:t>
      </w:r>
      <w:proofErr w:type="gramStart"/>
      <w:r>
        <w:t>отдельных</w:t>
      </w:r>
      <w:proofErr w:type="gramEnd"/>
    </w:p>
    <w:p w:rsidR="006D48CE" w:rsidRDefault="006D48CE">
      <w:pPr>
        <w:pStyle w:val="ConsPlusNormal"/>
        <w:jc w:val="right"/>
      </w:pPr>
      <w:r>
        <w:t>видов деятельности</w:t>
      </w:r>
    </w:p>
    <w:p w:rsidR="006D48CE" w:rsidRDefault="006D48CE">
      <w:pPr>
        <w:pStyle w:val="ConsPlusNormal"/>
        <w:jc w:val="right"/>
      </w:pPr>
      <w:r>
        <w:t xml:space="preserve">на территории </w:t>
      </w:r>
      <w:proofErr w:type="spellStart"/>
      <w:r>
        <w:t>Данковского</w:t>
      </w:r>
      <w:proofErr w:type="spellEnd"/>
    </w:p>
    <w:p w:rsidR="006D48CE" w:rsidRDefault="006D48CE">
      <w:pPr>
        <w:pStyle w:val="ConsPlusNormal"/>
        <w:jc w:val="right"/>
      </w:pPr>
      <w:r>
        <w:t>муниципального района</w:t>
      </w:r>
    </w:p>
    <w:p w:rsidR="006D48CE" w:rsidRDefault="006D48CE">
      <w:pPr>
        <w:pStyle w:val="ConsPlusNormal"/>
        <w:jc w:val="right"/>
      </w:pPr>
      <w:proofErr w:type="gramStart"/>
      <w:r>
        <w:t>(в ред. решения</w:t>
      </w:r>
      <w:proofErr w:type="gramEnd"/>
    </w:p>
    <w:p w:rsidR="006D48CE" w:rsidRDefault="006D48CE">
      <w:pPr>
        <w:pStyle w:val="ConsPlusNormal"/>
        <w:jc w:val="right"/>
      </w:pPr>
      <w:r>
        <w:t>от 21.07.2020 N 370)</w:t>
      </w:r>
    </w:p>
    <w:p w:rsidR="006D48CE" w:rsidRDefault="006D48CE">
      <w:pPr>
        <w:pStyle w:val="ConsPlusNormal"/>
        <w:jc w:val="both"/>
      </w:pPr>
    </w:p>
    <w:p w:rsidR="006D48CE" w:rsidRDefault="006D48CE">
      <w:pPr>
        <w:pStyle w:val="ConsPlusTitle"/>
        <w:jc w:val="center"/>
      </w:pPr>
      <w:bookmarkStart w:id="1" w:name="P93"/>
      <w:bookmarkEnd w:id="1"/>
      <w:r>
        <w:t>ПЕРЕЧЕНЬ</w:t>
      </w:r>
    </w:p>
    <w:p w:rsidR="006D48CE" w:rsidRDefault="006D48CE">
      <w:pPr>
        <w:pStyle w:val="ConsPlusTitle"/>
        <w:jc w:val="center"/>
      </w:pPr>
      <w:r>
        <w:t>ВИДОВ ПРЕДПРИНИМАТЕЛЬСКОЙ ДЕЯТЕЛЬНОСТИ, В ОТНОШЕНИИ КОТОРЫХ</w:t>
      </w:r>
    </w:p>
    <w:p w:rsidR="006D48CE" w:rsidRDefault="006D48CE">
      <w:pPr>
        <w:pStyle w:val="ConsPlusTitle"/>
        <w:jc w:val="center"/>
      </w:pPr>
      <w:r>
        <w:t>ПРИМЕНЯЕТСЯ СТАВКА ЕДИНОГО НАЛОГА 7,5 ПРОЦЕНТА</w:t>
      </w:r>
    </w:p>
    <w:p w:rsidR="00AE7FB9" w:rsidRDefault="00AE7FB9" w:rsidP="00AE7FB9">
      <w:pPr>
        <w:spacing w:after="1"/>
        <w:jc w:val="center"/>
      </w:pPr>
      <w:proofErr w:type="gramStart"/>
      <w:r>
        <w:t xml:space="preserve">(введен решением Совета депутатов </w:t>
      </w:r>
      <w:proofErr w:type="spellStart"/>
      <w:r>
        <w:t>Данковского</w:t>
      </w:r>
      <w:proofErr w:type="spellEnd"/>
      <w:r>
        <w:t xml:space="preserve"> муниципального района</w:t>
      </w:r>
      <w:proofErr w:type="gramEnd"/>
    </w:p>
    <w:p w:rsidR="006D48CE" w:rsidRDefault="00AE7FB9" w:rsidP="00AE7FB9">
      <w:pPr>
        <w:spacing w:after="1"/>
        <w:jc w:val="center"/>
      </w:pPr>
      <w:proofErr w:type="gramStart"/>
      <w:r>
        <w:t>Липецкой обл. от 21.07.2020 N 370)</w:t>
      </w:r>
      <w:proofErr w:type="gramEnd"/>
    </w:p>
    <w:p w:rsidR="006D48CE" w:rsidRDefault="006D48C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2268"/>
      </w:tblGrid>
      <w:tr w:rsidR="006D48CE">
        <w:tc>
          <w:tcPr>
            <w:tcW w:w="6803" w:type="dxa"/>
          </w:tcPr>
          <w:p w:rsidR="006D48CE" w:rsidRDefault="006D48CE">
            <w:pPr>
              <w:pStyle w:val="ConsPlusNormal"/>
              <w:jc w:val="center"/>
            </w:pPr>
            <w:r>
              <w:t>Наименование видов экономической деятельности</w:t>
            </w:r>
          </w:p>
        </w:tc>
        <w:tc>
          <w:tcPr>
            <w:tcW w:w="2268" w:type="dxa"/>
          </w:tcPr>
          <w:p w:rsidR="006D48CE" w:rsidRDefault="006D48CE">
            <w:pPr>
              <w:pStyle w:val="ConsPlusNormal"/>
              <w:jc w:val="center"/>
            </w:pPr>
            <w:r>
              <w:t xml:space="preserve">Коды Общероссийского </w:t>
            </w:r>
            <w:r w:rsidRPr="00B12A52">
              <w:t>классификатора</w:t>
            </w:r>
            <w:r>
              <w:t xml:space="preserve"> видов экономической деятельности (ОКВЭД 2)</w:t>
            </w:r>
          </w:p>
        </w:tc>
      </w:tr>
      <w:tr w:rsidR="006D48CE">
        <w:tc>
          <w:tcPr>
            <w:tcW w:w="6803" w:type="dxa"/>
          </w:tcPr>
          <w:p w:rsidR="006D48CE" w:rsidRDefault="006D48CE">
            <w:pPr>
              <w:pStyle w:val="ConsPlusNormal"/>
            </w:pPr>
            <w:r>
              <w:t>Деятельность прочего сухопутного пассажирского транспорта</w:t>
            </w:r>
          </w:p>
        </w:tc>
        <w:tc>
          <w:tcPr>
            <w:tcW w:w="2268" w:type="dxa"/>
          </w:tcPr>
          <w:p w:rsidR="006D48CE" w:rsidRDefault="006D48CE">
            <w:pPr>
              <w:pStyle w:val="ConsPlusNormal"/>
              <w:jc w:val="center"/>
            </w:pPr>
            <w:r w:rsidRPr="00B12A52">
              <w:t>49.3</w:t>
            </w:r>
          </w:p>
        </w:tc>
      </w:tr>
      <w:tr w:rsidR="006D48CE">
        <w:tc>
          <w:tcPr>
            <w:tcW w:w="6803" w:type="dxa"/>
          </w:tcPr>
          <w:p w:rsidR="006D48CE" w:rsidRDefault="006D48CE">
            <w:pPr>
              <w:pStyle w:val="ConsPlusNormal"/>
            </w:pPr>
            <w:r>
              <w:t>Деятельность автомобильного грузового транспорта и услуги по перевозкам</w:t>
            </w:r>
          </w:p>
        </w:tc>
        <w:tc>
          <w:tcPr>
            <w:tcW w:w="2268" w:type="dxa"/>
          </w:tcPr>
          <w:p w:rsidR="006D48CE" w:rsidRDefault="006D48CE">
            <w:pPr>
              <w:pStyle w:val="ConsPlusNormal"/>
              <w:jc w:val="center"/>
            </w:pPr>
            <w:r w:rsidRPr="00B12A52">
              <w:t>49.4</w:t>
            </w:r>
          </w:p>
        </w:tc>
      </w:tr>
      <w:tr w:rsidR="006D48CE">
        <w:tc>
          <w:tcPr>
            <w:tcW w:w="6803" w:type="dxa"/>
          </w:tcPr>
          <w:p w:rsidR="006D48CE" w:rsidRDefault="006D48CE">
            <w:pPr>
              <w:pStyle w:val="ConsPlusNormal"/>
            </w:pPr>
            <w:r>
              <w:t>Деятельность в области спорта, отдыха и развлечений</w:t>
            </w:r>
          </w:p>
        </w:tc>
        <w:tc>
          <w:tcPr>
            <w:tcW w:w="2268" w:type="dxa"/>
          </w:tcPr>
          <w:p w:rsidR="006D48CE" w:rsidRDefault="006D48CE">
            <w:pPr>
              <w:pStyle w:val="ConsPlusNormal"/>
              <w:jc w:val="center"/>
            </w:pPr>
            <w:r w:rsidRPr="00B12A52">
              <w:t>93</w:t>
            </w:r>
          </w:p>
        </w:tc>
      </w:tr>
      <w:tr w:rsidR="006D48CE">
        <w:tc>
          <w:tcPr>
            <w:tcW w:w="6803" w:type="dxa"/>
          </w:tcPr>
          <w:p w:rsidR="006D48CE" w:rsidRDefault="006D48CE">
            <w:pPr>
              <w:pStyle w:val="ConsPlusNormal"/>
            </w:pPr>
            <w:r>
              <w:t>Деятельность физкультурно-оздоровительная</w:t>
            </w:r>
          </w:p>
        </w:tc>
        <w:tc>
          <w:tcPr>
            <w:tcW w:w="2268" w:type="dxa"/>
          </w:tcPr>
          <w:p w:rsidR="006D48CE" w:rsidRDefault="006D48CE">
            <w:pPr>
              <w:pStyle w:val="ConsPlusNormal"/>
              <w:jc w:val="center"/>
            </w:pPr>
            <w:r w:rsidRPr="00B12A52">
              <w:t>96.04</w:t>
            </w:r>
          </w:p>
        </w:tc>
      </w:tr>
      <w:tr w:rsidR="006D48CE">
        <w:tc>
          <w:tcPr>
            <w:tcW w:w="6803" w:type="dxa"/>
          </w:tcPr>
          <w:p w:rsidR="006D48CE" w:rsidRDefault="006D48CE">
            <w:pPr>
              <w:pStyle w:val="ConsPlusNormal"/>
            </w:pPr>
            <w:r>
              <w:t>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2268" w:type="dxa"/>
          </w:tcPr>
          <w:p w:rsidR="006D48CE" w:rsidRDefault="006D48CE">
            <w:pPr>
              <w:pStyle w:val="ConsPlusNormal"/>
              <w:jc w:val="center"/>
            </w:pPr>
            <w:r w:rsidRPr="00B12A52">
              <w:t>79</w:t>
            </w:r>
          </w:p>
        </w:tc>
      </w:tr>
      <w:tr w:rsidR="006D48CE">
        <w:tc>
          <w:tcPr>
            <w:tcW w:w="6803" w:type="dxa"/>
          </w:tcPr>
          <w:p w:rsidR="006D48CE" w:rsidRDefault="006D48CE">
            <w:pPr>
              <w:pStyle w:val="ConsPlusNormal"/>
            </w:pPr>
            <w:r>
              <w:t>Деятельность по предоставлению продуктов питания и напитков</w:t>
            </w:r>
          </w:p>
        </w:tc>
        <w:tc>
          <w:tcPr>
            <w:tcW w:w="2268" w:type="dxa"/>
          </w:tcPr>
          <w:p w:rsidR="006D48CE" w:rsidRDefault="006D48CE">
            <w:pPr>
              <w:pStyle w:val="ConsPlusNormal"/>
              <w:jc w:val="center"/>
            </w:pPr>
            <w:r w:rsidRPr="00B12A52">
              <w:t>56</w:t>
            </w:r>
          </w:p>
        </w:tc>
      </w:tr>
      <w:tr w:rsidR="006D48CE">
        <w:tc>
          <w:tcPr>
            <w:tcW w:w="6803" w:type="dxa"/>
          </w:tcPr>
          <w:p w:rsidR="006D48CE" w:rsidRDefault="006D48CE">
            <w:pPr>
              <w:pStyle w:val="ConsPlusNormal"/>
            </w:pPr>
            <w:r>
              <w:t>Образование дополнительное детей и взрослых</w:t>
            </w:r>
          </w:p>
        </w:tc>
        <w:tc>
          <w:tcPr>
            <w:tcW w:w="2268" w:type="dxa"/>
          </w:tcPr>
          <w:p w:rsidR="006D48CE" w:rsidRDefault="006D48CE">
            <w:pPr>
              <w:pStyle w:val="ConsPlusNormal"/>
              <w:jc w:val="center"/>
            </w:pPr>
            <w:r w:rsidRPr="00B12A52">
              <w:t>85.41</w:t>
            </w:r>
          </w:p>
        </w:tc>
      </w:tr>
      <w:tr w:rsidR="006D48CE">
        <w:tc>
          <w:tcPr>
            <w:tcW w:w="6803" w:type="dxa"/>
          </w:tcPr>
          <w:p w:rsidR="006D48CE" w:rsidRDefault="006D48CE">
            <w:pPr>
              <w:pStyle w:val="ConsPlusNormal"/>
            </w:pPr>
            <w:r>
              <w:t>Ремонт компьютеров, предметов личного потребления и хозяйственно-бытового назначения</w:t>
            </w:r>
          </w:p>
        </w:tc>
        <w:tc>
          <w:tcPr>
            <w:tcW w:w="2268" w:type="dxa"/>
          </w:tcPr>
          <w:p w:rsidR="006D48CE" w:rsidRDefault="006D48CE">
            <w:pPr>
              <w:pStyle w:val="ConsPlusNormal"/>
              <w:jc w:val="center"/>
            </w:pPr>
            <w:r w:rsidRPr="00B12A52">
              <w:t>95</w:t>
            </w:r>
          </w:p>
        </w:tc>
      </w:tr>
      <w:tr w:rsidR="006D48CE">
        <w:tc>
          <w:tcPr>
            <w:tcW w:w="6803" w:type="dxa"/>
          </w:tcPr>
          <w:p w:rsidR="006D48CE" w:rsidRDefault="006D48CE">
            <w:pPr>
              <w:pStyle w:val="ConsPlusNormal"/>
            </w:pPr>
            <w:r>
              <w:t>Стирка и химическая чистка текстильных и меховых изделий</w:t>
            </w:r>
          </w:p>
        </w:tc>
        <w:tc>
          <w:tcPr>
            <w:tcW w:w="2268" w:type="dxa"/>
          </w:tcPr>
          <w:p w:rsidR="006D48CE" w:rsidRDefault="006D48CE">
            <w:pPr>
              <w:pStyle w:val="ConsPlusNormal"/>
              <w:jc w:val="center"/>
            </w:pPr>
            <w:r w:rsidRPr="00B12A52">
              <w:t>96.01</w:t>
            </w:r>
          </w:p>
        </w:tc>
      </w:tr>
      <w:tr w:rsidR="006D48CE">
        <w:tc>
          <w:tcPr>
            <w:tcW w:w="6803" w:type="dxa"/>
          </w:tcPr>
          <w:p w:rsidR="006D48CE" w:rsidRDefault="006D48CE">
            <w:pPr>
              <w:pStyle w:val="ConsPlusNormal"/>
            </w:pPr>
            <w:r>
              <w:t>Предоставление услуг парикмахерскими и салонами красоты</w:t>
            </w:r>
          </w:p>
        </w:tc>
        <w:tc>
          <w:tcPr>
            <w:tcW w:w="2268" w:type="dxa"/>
          </w:tcPr>
          <w:p w:rsidR="006D48CE" w:rsidRDefault="006D48CE">
            <w:pPr>
              <w:pStyle w:val="ConsPlusNormal"/>
              <w:jc w:val="center"/>
            </w:pPr>
            <w:r w:rsidRPr="00B12A52">
              <w:t>96.02</w:t>
            </w:r>
          </w:p>
        </w:tc>
      </w:tr>
      <w:tr w:rsidR="006D48CE">
        <w:tc>
          <w:tcPr>
            <w:tcW w:w="6803" w:type="dxa"/>
          </w:tcPr>
          <w:p w:rsidR="006D48CE" w:rsidRDefault="006D48CE">
            <w:pPr>
              <w:pStyle w:val="ConsPlusNormal"/>
            </w:pPr>
            <w:r>
              <w:t>Торговля розничная автомобильными деталями, узлами и принадлежностями</w:t>
            </w:r>
          </w:p>
        </w:tc>
        <w:tc>
          <w:tcPr>
            <w:tcW w:w="2268" w:type="dxa"/>
          </w:tcPr>
          <w:p w:rsidR="006D48CE" w:rsidRDefault="006D48CE">
            <w:pPr>
              <w:pStyle w:val="ConsPlusNormal"/>
              <w:jc w:val="center"/>
            </w:pPr>
            <w:r w:rsidRPr="00B12A52">
              <w:t>45.32</w:t>
            </w:r>
          </w:p>
        </w:tc>
      </w:tr>
      <w:tr w:rsidR="006D48CE">
        <w:tc>
          <w:tcPr>
            <w:tcW w:w="6803" w:type="dxa"/>
          </w:tcPr>
          <w:p w:rsidR="006D48CE" w:rsidRDefault="006D48CE">
            <w:pPr>
              <w:pStyle w:val="ConsPlusNormal"/>
            </w:pPr>
            <w:r>
              <w:t>Торговля розничная мотоциклами, их деталями, составными частями и принадлежностями в специализированных магазинах</w:t>
            </w:r>
          </w:p>
        </w:tc>
        <w:tc>
          <w:tcPr>
            <w:tcW w:w="2268" w:type="dxa"/>
          </w:tcPr>
          <w:p w:rsidR="006D48CE" w:rsidRDefault="006D48CE">
            <w:pPr>
              <w:pStyle w:val="ConsPlusNormal"/>
              <w:jc w:val="center"/>
            </w:pPr>
            <w:r w:rsidRPr="00B12A52">
              <w:t>45.40.2</w:t>
            </w:r>
          </w:p>
        </w:tc>
      </w:tr>
      <w:tr w:rsidR="006D48CE">
        <w:tc>
          <w:tcPr>
            <w:tcW w:w="6803" w:type="dxa"/>
          </w:tcPr>
          <w:p w:rsidR="006D48CE" w:rsidRDefault="006D48CE">
            <w:pPr>
              <w:pStyle w:val="ConsPlusNormal"/>
            </w:pPr>
            <w:r>
              <w:t>Торговля розничная мотоциклами, их деталями, узлами и принадлежностями прочая</w:t>
            </w:r>
          </w:p>
        </w:tc>
        <w:tc>
          <w:tcPr>
            <w:tcW w:w="2268" w:type="dxa"/>
          </w:tcPr>
          <w:p w:rsidR="006D48CE" w:rsidRDefault="006D48CE">
            <w:pPr>
              <w:pStyle w:val="ConsPlusNormal"/>
              <w:jc w:val="center"/>
            </w:pPr>
            <w:r w:rsidRPr="00B12A52">
              <w:t>45.40.3</w:t>
            </w:r>
          </w:p>
        </w:tc>
      </w:tr>
      <w:tr w:rsidR="006D48CE">
        <w:tc>
          <w:tcPr>
            <w:tcW w:w="6803" w:type="dxa"/>
          </w:tcPr>
          <w:p w:rsidR="006D48CE" w:rsidRDefault="006D48CE">
            <w:pPr>
              <w:pStyle w:val="ConsPlusNormal"/>
            </w:pPr>
            <w:r>
              <w:t xml:space="preserve">Торговля розничная большим товарным ассортиментом с </w:t>
            </w:r>
            <w:r>
              <w:lastRenderedPageBreak/>
              <w:t>преобладанием непродовольственных товаров в неспециализированных магазинах</w:t>
            </w:r>
          </w:p>
        </w:tc>
        <w:tc>
          <w:tcPr>
            <w:tcW w:w="2268" w:type="dxa"/>
          </w:tcPr>
          <w:p w:rsidR="006D48CE" w:rsidRDefault="006D48CE">
            <w:pPr>
              <w:pStyle w:val="ConsPlusNormal"/>
              <w:jc w:val="center"/>
            </w:pPr>
            <w:r w:rsidRPr="00B12A52">
              <w:lastRenderedPageBreak/>
              <w:t>47.19.1</w:t>
            </w:r>
          </w:p>
        </w:tc>
      </w:tr>
      <w:tr w:rsidR="006D48CE">
        <w:tc>
          <w:tcPr>
            <w:tcW w:w="6803" w:type="dxa"/>
          </w:tcPr>
          <w:p w:rsidR="006D48CE" w:rsidRDefault="006D48CE">
            <w:pPr>
              <w:pStyle w:val="ConsPlusNormal"/>
            </w:pPr>
            <w:r>
              <w:lastRenderedPageBreak/>
              <w:t>Деятельность универсальных магазинов, торгующих товарами общего ассортимента</w:t>
            </w:r>
          </w:p>
        </w:tc>
        <w:tc>
          <w:tcPr>
            <w:tcW w:w="2268" w:type="dxa"/>
          </w:tcPr>
          <w:p w:rsidR="006D48CE" w:rsidRDefault="006D48CE">
            <w:pPr>
              <w:pStyle w:val="ConsPlusNormal"/>
              <w:jc w:val="center"/>
            </w:pPr>
            <w:r w:rsidRPr="00B12A52">
              <w:t>47.19.2</w:t>
            </w:r>
          </w:p>
        </w:tc>
      </w:tr>
      <w:tr w:rsidR="006D48CE" w:rsidRPr="00333BD4">
        <w:tc>
          <w:tcPr>
            <w:tcW w:w="6803" w:type="dxa"/>
          </w:tcPr>
          <w:p w:rsidR="006D48CE" w:rsidRDefault="006D48CE">
            <w:pPr>
              <w:pStyle w:val="ConsPlusNormal"/>
            </w:pPr>
            <w:r>
              <w:t>Торговля розничная информационным и коммуникационным оборудованием в специализированных магазинах</w:t>
            </w:r>
          </w:p>
        </w:tc>
        <w:tc>
          <w:tcPr>
            <w:tcW w:w="2268" w:type="dxa"/>
          </w:tcPr>
          <w:p w:rsidR="006D48CE" w:rsidRDefault="006D48CE">
            <w:pPr>
              <w:pStyle w:val="ConsPlusNormal"/>
              <w:jc w:val="center"/>
            </w:pPr>
            <w:r w:rsidRPr="00333BD4">
              <w:t>47.4</w:t>
            </w:r>
          </w:p>
        </w:tc>
      </w:tr>
      <w:tr w:rsidR="006D48CE" w:rsidRPr="00333BD4">
        <w:tc>
          <w:tcPr>
            <w:tcW w:w="6803" w:type="dxa"/>
          </w:tcPr>
          <w:p w:rsidR="006D48CE" w:rsidRDefault="006D48CE">
            <w:pPr>
              <w:pStyle w:val="ConsPlusNormal"/>
            </w:pPr>
            <w:r>
              <w:t>Торговля розничная прочими бытовыми изделиями в специализированных магазинах</w:t>
            </w:r>
          </w:p>
        </w:tc>
        <w:tc>
          <w:tcPr>
            <w:tcW w:w="2268" w:type="dxa"/>
          </w:tcPr>
          <w:p w:rsidR="006D48CE" w:rsidRDefault="006D48CE">
            <w:pPr>
              <w:pStyle w:val="ConsPlusNormal"/>
              <w:jc w:val="center"/>
            </w:pPr>
            <w:r w:rsidRPr="00333BD4">
              <w:t>47.5</w:t>
            </w:r>
          </w:p>
        </w:tc>
      </w:tr>
      <w:tr w:rsidR="006D48CE" w:rsidRPr="00333BD4">
        <w:tc>
          <w:tcPr>
            <w:tcW w:w="6803" w:type="dxa"/>
          </w:tcPr>
          <w:p w:rsidR="006D48CE" w:rsidRDefault="006D48CE">
            <w:pPr>
              <w:pStyle w:val="ConsPlusNormal"/>
            </w:pPr>
            <w:r>
              <w:t>Торговля розничная товарами культурно-развлекательного назначения в специализированных магазинах</w:t>
            </w:r>
          </w:p>
        </w:tc>
        <w:tc>
          <w:tcPr>
            <w:tcW w:w="2268" w:type="dxa"/>
          </w:tcPr>
          <w:p w:rsidR="006D48CE" w:rsidRDefault="006D48CE">
            <w:pPr>
              <w:pStyle w:val="ConsPlusNormal"/>
              <w:jc w:val="center"/>
            </w:pPr>
            <w:r w:rsidRPr="00333BD4">
              <w:t>47.6</w:t>
            </w:r>
          </w:p>
        </w:tc>
      </w:tr>
      <w:tr w:rsidR="006D48CE" w:rsidRPr="00333BD4">
        <w:tc>
          <w:tcPr>
            <w:tcW w:w="6803" w:type="dxa"/>
          </w:tcPr>
          <w:p w:rsidR="006D48CE" w:rsidRDefault="006D48CE">
            <w:pPr>
              <w:pStyle w:val="ConsPlusNormal"/>
            </w:pPr>
            <w:r>
              <w:t>Торговля розничная прочими товарами в специализированных магазинах</w:t>
            </w:r>
          </w:p>
        </w:tc>
        <w:tc>
          <w:tcPr>
            <w:tcW w:w="2268" w:type="dxa"/>
          </w:tcPr>
          <w:p w:rsidR="006D48CE" w:rsidRDefault="006D48CE">
            <w:pPr>
              <w:pStyle w:val="ConsPlusNormal"/>
              <w:jc w:val="center"/>
            </w:pPr>
            <w:r w:rsidRPr="00333BD4">
              <w:t>47.7</w:t>
            </w:r>
          </w:p>
        </w:tc>
      </w:tr>
      <w:tr w:rsidR="006D48CE" w:rsidRPr="00333BD4">
        <w:tc>
          <w:tcPr>
            <w:tcW w:w="6803" w:type="dxa"/>
          </w:tcPr>
          <w:p w:rsidR="006D48CE" w:rsidRDefault="006D48CE">
            <w:pPr>
              <w:pStyle w:val="ConsPlusNormal"/>
            </w:pPr>
            <w:r>
              <w:t>Торговля розничная в нестационарных торговых объектах и на рынках текстилем, одеждой и обувью</w:t>
            </w:r>
          </w:p>
        </w:tc>
        <w:tc>
          <w:tcPr>
            <w:tcW w:w="2268" w:type="dxa"/>
          </w:tcPr>
          <w:p w:rsidR="006D48CE" w:rsidRDefault="006D48CE">
            <w:pPr>
              <w:pStyle w:val="ConsPlusNormal"/>
              <w:jc w:val="center"/>
            </w:pPr>
            <w:r w:rsidRPr="00333BD4">
              <w:t>47.82</w:t>
            </w:r>
          </w:p>
        </w:tc>
      </w:tr>
      <w:tr w:rsidR="006D48CE" w:rsidRPr="00333BD4">
        <w:tc>
          <w:tcPr>
            <w:tcW w:w="6803" w:type="dxa"/>
          </w:tcPr>
          <w:p w:rsidR="006D48CE" w:rsidRDefault="006D48CE">
            <w:pPr>
              <w:pStyle w:val="ConsPlusNormal"/>
            </w:pPr>
            <w:r>
              <w:t>Торговля розничная в нестационарных торговых объектах и на рынках прочими товарами</w:t>
            </w:r>
          </w:p>
        </w:tc>
        <w:tc>
          <w:tcPr>
            <w:tcW w:w="2268" w:type="dxa"/>
          </w:tcPr>
          <w:p w:rsidR="006D48CE" w:rsidRDefault="006D48CE">
            <w:pPr>
              <w:pStyle w:val="ConsPlusNormal"/>
              <w:jc w:val="center"/>
            </w:pPr>
            <w:r w:rsidRPr="00333BD4">
              <w:t>47.89</w:t>
            </w:r>
          </w:p>
        </w:tc>
      </w:tr>
      <w:tr w:rsidR="006D48CE" w:rsidRPr="00333BD4">
        <w:tc>
          <w:tcPr>
            <w:tcW w:w="6803" w:type="dxa"/>
          </w:tcPr>
          <w:p w:rsidR="006D48CE" w:rsidRDefault="006D48CE">
            <w:pPr>
              <w:pStyle w:val="ConsPlusNormal"/>
            </w:pPr>
            <w:r>
              <w:t>Деятельность по комплексному обслуживанию помещений</w:t>
            </w:r>
          </w:p>
        </w:tc>
        <w:tc>
          <w:tcPr>
            <w:tcW w:w="2268" w:type="dxa"/>
          </w:tcPr>
          <w:p w:rsidR="006D48CE" w:rsidRDefault="006D48CE">
            <w:pPr>
              <w:pStyle w:val="ConsPlusNormal"/>
              <w:jc w:val="center"/>
            </w:pPr>
            <w:r w:rsidRPr="00333BD4">
              <w:t>81.1</w:t>
            </w:r>
          </w:p>
        </w:tc>
      </w:tr>
      <w:tr w:rsidR="006D48CE" w:rsidRPr="00333BD4">
        <w:tc>
          <w:tcPr>
            <w:tcW w:w="6803" w:type="dxa"/>
          </w:tcPr>
          <w:p w:rsidR="006D48CE" w:rsidRDefault="006D48CE">
            <w:pPr>
              <w:pStyle w:val="ConsPlusNormal"/>
            </w:pPr>
            <w:r>
              <w:t>Деятельность по чистке и уборке</w:t>
            </w:r>
          </w:p>
        </w:tc>
        <w:tc>
          <w:tcPr>
            <w:tcW w:w="2268" w:type="dxa"/>
          </w:tcPr>
          <w:p w:rsidR="006D48CE" w:rsidRDefault="006D48CE">
            <w:pPr>
              <w:pStyle w:val="ConsPlusNormal"/>
              <w:jc w:val="center"/>
            </w:pPr>
            <w:bookmarkStart w:id="2" w:name="_GoBack"/>
            <w:bookmarkEnd w:id="2"/>
            <w:r w:rsidRPr="00333BD4">
              <w:t>81.2</w:t>
            </w:r>
          </w:p>
        </w:tc>
      </w:tr>
      <w:tr w:rsidR="006D48CE" w:rsidRPr="00333BD4">
        <w:tc>
          <w:tcPr>
            <w:tcW w:w="6803" w:type="dxa"/>
          </w:tcPr>
          <w:p w:rsidR="006D48CE" w:rsidRDefault="006D48CE">
            <w:pPr>
              <w:pStyle w:val="ConsPlusNormal"/>
            </w:pPr>
            <w:r>
              <w:t>Деятельность рекламных агентств</w:t>
            </w:r>
          </w:p>
        </w:tc>
        <w:tc>
          <w:tcPr>
            <w:tcW w:w="2268" w:type="dxa"/>
          </w:tcPr>
          <w:p w:rsidR="006D48CE" w:rsidRDefault="006D48CE">
            <w:pPr>
              <w:pStyle w:val="ConsPlusNormal"/>
              <w:jc w:val="center"/>
            </w:pPr>
            <w:r w:rsidRPr="00333BD4">
              <w:t>73.11</w:t>
            </w:r>
          </w:p>
        </w:tc>
      </w:tr>
    </w:tbl>
    <w:p w:rsidR="006D48CE" w:rsidRDefault="006D48CE">
      <w:pPr>
        <w:pStyle w:val="ConsPlusNormal"/>
        <w:jc w:val="both"/>
      </w:pPr>
    </w:p>
    <w:p w:rsidR="006D48CE" w:rsidRPr="00333BD4" w:rsidRDefault="006D48CE">
      <w:pPr>
        <w:pStyle w:val="ConsPlusNormal"/>
        <w:jc w:val="both"/>
      </w:pPr>
    </w:p>
    <w:p w:rsidR="00B12A52" w:rsidRDefault="00B12A52">
      <w:pPr>
        <w:pStyle w:val="ConsPlusNormal"/>
        <w:jc w:val="both"/>
        <w:rPr>
          <w:lang w:val="en-US"/>
        </w:rPr>
      </w:pPr>
    </w:p>
    <w:p w:rsidR="00B12A52" w:rsidRDefault="00B12A52">
      <w:pPr>
        <w:pStyle w:val="ConsPlusNormal"/>
        <w:jc w:val="both"/>
        <w:rPr>
          <w:lang w:val="en-US"/>
        </w:rPr>
      </w:pPr>
    </w:p>
    <w:p w:rsidR="00B12A52" w:rsidRDefault="00B12A52">
      <w:pPr>
        <w:pStyle w:val="ConsPlusNormal"/>
        <w:jc w:val="both"/>
        <w:rPr>
          <w:lang w:val="en-US"/>
        </w:rPr>
      </w:pPr>
    </w:p>
    <w:p w:rsidR="00B12A52" w:rsidRDefault="00B12A52">
      <w:pPr>
        <w:pStyle w:val="ConsPlusNormal"/>
        <w:jc w:val="both"/>
        <w:rPr>
          <w:lang w:val="en-US"/>
        </w:rPr>
      </w:pPr>
    </w:p>
    <w:p w:rsidR="00B12A52" w:rsidRDefault="00B12A52">
      <w:pPr>
        <w:pStyle w:val="ConsPlusNormal"/>
        <w:jc w:val="both"/>
        <w:rPr>
          <w:lang w:val="en-US"/>
        </w:rPr>
      </w:pPr>
    </w:p>
    <w:p w:rsidR="00B12A52" w:rsidRDefault="00B12A52">
      <w:pPr>
        <w:pStyle w:val="ConsPlusNormal"/>
        <w:jc w:val="both"/>
        <w:rPr>
          <w:lang w:val="en-US"/>
        </w:rPr>
      </w:pPr>
    </w:p>
    <w:p w:rsidR="00B12A52" w:rsidRDefault="00B12A52">
      <w:pPr>
        <w:pStyle w:val="ConsPlusNormal"/>
        <w:jc w:val="both"/>
        <w:rPr>
          <w:lang w:val="en-US"/>
        </w:rPr>
      </w:pPr>
    </w:p>
    <w:p w:rsidR="00B12A52" w:rsidRDefault="00B12A52">
      <w:pPr>
        <w:pStyle w:val="ConsPlusNormal"/>
        <w:jc w:val="both"/>
        <w:rPr>
          <w:lang w:val="en-US"/>
        </w:rPr>
      </w:pPr>
    </w:p>
    <w:p w:rsidR="00B12A52" w:rsidRDefault="00B12A52">
      <w:pPr>
        <w:pStyle w:val="ConsPlusNormal"/>
        <w:jc w:val="both"/>
        <w:rPr>
          <w:lang w:val="en-US"/>
        </w:rPr>
      </w:pPr>
    </w:p>
    <w:p w:rsidR="00B12A52" w:rsidRDefault="00B12A52">
      <w:pPr>
        <w:pStyle w:val="ConsPlusNormal"/>
        <w:jc w:val="both"/>
        <w:rPr>
          <w:lang w:val="en-US"/>
        </w:rPr>
      </w:pPr>
    </w:p>
    <w:p w:rsidR="00B12A52" w:rsidRDefault="00B12A52">
      <w:pPr>
        <w:pStyle w:val="ConsPlusNormal"/>
        <w:jc w:val="both"/>
        <w:rPr>
          <w:lang w:val="en-US"/>
        </w:rPr>
      </w:pPr>
    </w:p>
    <w:p w:rsidR="00B12A52" w:rsidRDefault="00B12A52">
      <w:pPr>
        <w:pStyle w:val="ConsPlusNormal"/>
        <w:jc w:val="both"/>
        <w:rPr>
          <w:lang w:val="en-US"/>
        </w:rPr>
      </w:pPr>
    </w:p>
    <w:p w:rsidR="00B12A52" w:rsidRDefault="00B12A52">
      <w:pPr>
        <w:pStyle w:val="ConsPlusNormal"/>
        <w:jc w:val="both"/>
        <w:rPr>
          <w:lang w:val="en-US"/>
        </w:rPr>
      </w:pPr>
    </w:p>
    <w:p w:rsidR="00B12A52" w:rsidRDefault="00B12A52">
      <w:pPr>
        <w:pStyle w:val="ConsPlusNormal"/>
        <w:jc w:val="both"/>
        <w:rPr>
          <w:lang w:val="en-US"/>
        </w:rPr>
      </w:pPr>
    </w:p>
    <w:p w:rsidR="00B12A52" w:rsidRDefault="00B12A52">
      <w:pPr>
        <w:pStyle w:val="ConsPlusNormal"/>
        <w:jc w:val="both"/>
        <w:rPr>
          <w:lang w:val="en-US"/>
        </w:rPr>
      </w:pPr>
    </w:p>
    <w:p w:rsidR="00B12A52" w:rsidRDefault="00B12A52">
      <w:pPr>
        <w:pStyle w:val="ConsPlusNormal"/>
        <w:jc w:val="both"/>
        <w:rPr>
          <w:lang w:val="en-US"/>
        </w:rPr>
      </w:pPr>
    </w:p>
    <w:p w:rsidR="00B12A52" w:rsidRDefault="00B12A52">
      <w:pPr>
        <w:pStyle w:val="ConsPlusNormal"/>
        <w:jc w:val="both"/>
        <w:rPr>
          <w:lang w:val="en-US"/>
        </w:rPr>
      </w:pPr>
    </w:p>
    <w:p w:rsidR="00B12A52" w:rsidRDefault="00B12A52">
      <w:pPr>
        <w:pStyle w:val="ConsPlusNormal"/>
        <w:jc w:val="both"/>
        <w:rPr>
          <w:lang w:val="en-US"/>
        </w:rPr>
      </w:pPr>
    </w:p>
    <w:p w:rsidR="00B12A52" w:rsidRDefault="00B12A52">
      <w:pPr>
        <w:pStyle w:val="ConsPlusNormal"/>
        <w:jc w:val="both"/>
        <w:rPr>
          <w:lang w:val="en-US"/>
        </w:rPr>
      </w:pPr>
    </w:p>
    <w:p w:rsidR="00B12A52" w:rsidRDefault="00B12A52">
      <w:pPr>
        <w:pStyle w:val="ConsPlusNormal"/>
        <w:jc w:val="both"/>
        <w:rPr>
          <w:lang w:val="en-US"/>
        </w:rPr>
      </w:pPr>
    </w:p>
    <w:p w:rsidR="00B12A52" w:rsidRPr="00B12A52" w:rsidRDefault="00B12A52">
      <w:pPr>
        <w:pStyle w:val="ConsPlusNormal"/>
        <w:jc w:val="both"/>
        <w:rPr>
          <w:lang w:val="en-US"/>
        </w:rPr>
      </w:pPr>
    </w:p>
    <w:p w:rsidR="006D48CE" w:rsidRDefault="006D48CE">
      <w:pPr>
        <w:pStyle w:val="ConsPlusNormal"/>
        <w:jc w:val="both"/>
      </w:pPr>
    </w:p>
    <w:p w:rsidR="006D48CE" w:rsidRDefault="006D48CE">
      <w:pPr>
        <w:pStyle w:val="ConsPlusNormal"/>
        <w:jc w:val="both"/>
      </w:pPr>
    </w:p>
    <w:p w:rsidR="006D48CE" w:rsidRDefault="006D48CE">
      <w:pPr>
        <w:pStyle w:val="ConsPlusNormal"/>
        <w:jc w:val="both"/>
      </w:pPr>
    </w:p>
    <w:p w:rsidR="006D48CE" w:rsidRDefault="006D48CE">
      <w:pPr>
        <w:pStyle w:val="ConsPlusNormal"/>
        <w:jc w:val="right"/>
        <w:outlineLvl w:val="0"/>
      </w:pPr>
      <w:r>
        <w:lastRenderedPageBreak/>
        <w:t>Приложение N 2</w:t>
      </w:r>
    </w:p>
    <w:p w:rsidR="006D48CE" w:rsidRDefault="006D48CE">
      <w:pPr>
        <w:pStyle w:val="ConsPlusNormal"/>
        <w:jc w:val="both"/>
      </w:pPr>
    </w:p>
    <w:p w:rsidR="006D48CE" w:rsidRDefault="006D48CE">
      <w:pPr>
        <w:pStyle w:val="ConsPlusTitle"/>
        <w:jc w:val="center"/>
      </w:pPr>
      <w:bookmarkStart w:id="3" w:name="P157"/>
      <w:bookmarkEnd w:id="3"/>
      <w:r>
        <w:t>ЗНАЧЕНИЯ КОРРЕКТИРУЮЩЕГО КОЭФФИЦИЕНТА БАЗОВОЙ ДОХОДНОСТИ К</w:t>
      </w:r>
      <w:proofErr w:type="gramStart"/>
      <w:r>
        <w:t>2</w:t>
      </w:r>
      <w:proofErr w:type="gramEnd"/>
      <w:r>
        <w:t>,</w:t>
      </w:r>
    </w:p>
    <w:p w:rsidR="006D48CE" w:rsidRDefault="006D48CE">
      <w:pPr>
        <w:pStyle w:val="ConsPlusTitle"/>
        <w:jc w:val="center"/>
      </w:pPr>
      <w:r>
        <w:t>УЧИТЫВАЮЩЕГО СОВОКУПНОСТЬ ОСОБЕННОСТЕЙ ВЕДЕНИЯ</w:t>
      </w:r>
    </w:p>
    <w:p w:rsidR="006D48CE" w:rsidRDefault="006D48CE">
      <w:pPr>
        <w:pStyle w:val="ConsPlusTitle"/>
        <w:jc w:val="center"/>
      </w:pPr>
      <w:r>
        <w:t>ПРЕДПРИНИМАТЕЛЬСКОЙ ДЕЯТЕЛЬНОСТИ, В ТОМ ЧИСЛЕ АССОРТИМЕНТ</w:t>
      </w:r>
    </w:p>
    <w:p w:rsidR="006D48CE" w:rsidRDefault="006D48CE">
      <w:pPr>
        <w:pStyle w:val="ConsPlusTitle"/>
        <w:jc w:val="center"/>
      </w:pPr>
      <w:r>
        <w:t>ТОВАРОВ (РАБОТ, УСЛУГ), СЕЗОННОСТЬ, ВРЕМЯ РАБОТЫ, ВЕЛИЧИНУ</w:t>
      </w:r>
    </w:p>
    <w:p w:rsidR="006D48CE" w:rsidRDefault="006D48CE">
      <w:pPr>
        <w:pStyle w:val="ConsPlusTitle"/>
        <w:jc w:val="center"/>
      </w:pPr>
      <w:r>
        <w:t>ДОХОДОВ, ОСОБЕННОСТИ МЕСТА ВЕДЕНИЯ ПРЕДПРИНИМАТЕЛЬСКОЙ</w:t>
      </w:r>
    </w:p>
    <w:p w:rsidR="006D48CE" w:rsidRDefault="006D48CE">
      <w:pPr>
        <w:pStyle w:val="ConsPlusTitle"/>
        <w:jc w:val="center"/>
      </w:pPr>
      <w:r>
        <w:t>ДЕЯТЕЛЬНОСТИ И ИНЫЕ ОСОБЕННОСТИ</w:t>
      </w:r>
    </w:p>
    <w:p w:rsidR="00B12A52" w:rsidRDefault="00B12A52" w:rsidP="00B12A52">
      <w:pPr>
        <w:spacing w:after="1"/>
        <w:jc w:val="center"/>
        <w:rPr>
          <w:lang w:val="en-US"/>
        </w:rPr>
      </w:pPr>
    </w:p>
    <w:p w:rsidR="00B12A52" w:rsidRDefault="00B12A52" w:rsidP="00B12A52">
      <w:pPr>
        <w:spacing w:after="1"/>
        <w:jc w:val="center"/>
      </w:pPr>
      <w:proofErr w:type="gramStart"/>
      <w:r>
        <w:t xml:space="preserve">(в ред. решения Совета депутатов </w:t>
      </w:r>
      <w:proofErr w:type="spellStart"/>
      <w:r>
        <w:t>Данковского</w:t>
      </w:r>
      <w:proofErr w:type="spellEnd"/>
      <w:r>
        <w:t xml:space="preserve"> муниципального района Липецкой</w:t>
      </w:r>
      <w:proofErr w:type="gramEnd"/>
    </w:p>
    <w:p w:rsidR="006D48CE" w:rsidRDefault="00B12A52" w:rsidP="00B12A52">
      <w:pPr>
        <w:spacing w:after="1"/>
        <w:jc w:val="center"/>
      </w:pPr>
      <w:r>
        <w:t>обл. от 29.03.2019 N 295)</w:t>
      </w:r>
    </w:p>
    <w:p w:rsidR="006D48CE" w:rsidRDefault="006D48C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0"/>
        <w:gridCol w:w="1134"/>
        <w:gridCol w:w="1361"/>
      </w:tblGrid>
      <w:tr w:rsidR="006D48CE">
        <w:tc>
          <w:tcPr>
            <w:tcW w:w="6520" w:type="dxa"/>
          </w:tcPr>
          <w:p w:rsidR="006D48CE" w:rsidRDefault="006D48CE">
            <w:pPr>
              <w:pStyle w:val="ConsPlusNormal"/>
              <w:jc w:val="center"/>
            </w:pPr>
            <w:r>
              <w:t>Наименование вида деятельности</w:t>
            </w:r>
          </w:p>
        </w:tc>
        <w:tc>
          <w:tcPr>
            <w:tcW w:w="1134" w:type="dxa"/>
          </w:tcPr>
          <w:p w:rsidR="006D48CE" w:rsidRDefault="006D48CE">
            <w:pPr>
              <w:pStyle w:val="ConsPlusNormal"/>
              <w:jc w:val="center"/>
            </w:pPr>
            <w:r>
              <w:t>Город</w:t>
            </w:r>
          </w:p>
          <w:p w:rsidR="006D48CE" w:rsidRDefault="006D48CE">
            <w:pPr>
              <w:pStyle w:val="ConsPlusNormal"/>
              <w:jc w:val="center"/>
            </w:pPr>
            <w:r>
              <w:t>Данков</w:t>
            </w:r>
          </w:p>
        </w:tc>
        <w:tc>
          <w:tcPr>
            <w:tcW w:w="1361" w:type="dxa"/>
          </w:tcPr>
          <w:p w:rsidR="006D48CE" w:rsidRDefault="006D48CE">
            <w:pPr>
              <w:pStyle w:val="ConsPlusNormal"/>
              <w:jc w:val="center"/>
            </w:pPr>
            <w:r>
              <w:t>Сельские населенные пункты численностью</w:t>
            </w:r>
          </w:p>
          <w:p w:rsidR="006D48CE" w:rsidRDefault="006D48CE">
            <w:pPr>
              <w:pStyle w:val="ConsPlusNormal"/>
              <w:jc w:val="center"/>
            </w:pPr>
            <w:r>
              <w:t>до 5 тыс. чел.</w:t>
            </w:r>
          </w:p>
        </w:tc>
      </w:tr>
      <w:tr w:rsidR="006D48CE">
        <w:tc>
          <w:tcPr>
            <w:tcW w:w="6520" w:type="dxa"/>
          </w:tcPr>
          <w:p w:rsidR="006D48CE" w:rsidRDefault="006D48CE">
            <w:pPr>
              <w:pStyle w:val="ConsPlusNormal"/>
            </w:pPr>
            <w:r>
              <w:t>Предоставление парикмахерских услуг</w:t>
            </w:r>
          </w:p>
          <w:p w:rsidR="006D48CE" w:rsidRDefault="006D48CE">
            <w:pPr>
              <w:pStyle w:val="ConsPlusNormal"/>
            </w:pPr>
            <w:r>
              <w:t>Эта группировка включает:</w:t>
            </w:r>
          </w:p>
          <w:p w:rsidR="006D48CE" w:rsidRDefault="006D48CE">
            <w:pPr>
              <w:pStyle w:val="ConsPlusNormal"/>
            </w:pPr>
            <w:r>
              <w:t>- предоставление парикмахерских услуг для мужчин, женщин и детей;</w:t>
            </w:r>
          </w:p>
          <w:p w:rsidR="006D48CE" w:rsidRDefault="006D48CE">
            <w:pPr>
              <w:pStyle w:val="ConsPlusNormal"/>
            </w:pPr>
            <w:proofErr w:type="gramStart"/>
            <w:r>
              <w:t>- постижерные услуги, чистку, мытье, расчесывание, стрижку, подгонку, окраску и завивку парика, накладки, шиньона и их ремонт</w:t>
            </w:r>
            <w:proofErr w:type="gramEnd"/>
          </w:p>
        </w:tc>
        <w:tc>
          <w:tcPr>
            <w:tcW w:w="1134" w:type="dxa"/>
          </w:tcPr>
          <w:p w:rsidR="006D48CE" w:rsidRDefault="006D48CE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1361" w:type="dxa"/>
          </w:tcPr>
          <w:p w:rsidR="006D48CE" w:rsidRDefault="006D48CE">
            <w:pPr>
              <w:pStyle w:val="ConsPlusNormal"/>
              <w:jc w:val="center"/>
            </w:pPr>
            <w:r>
              <w:t>0,05</w:t>
            </w:r>
          </w:p>
        </w:tc>
      </w:tr>
      <w:tr w:rsidR="006D48CE">
        <w:tc>
          <w:tcPr>
            <w:tcW w:w="6520" w:type="dxa"/>
          </w:tcPr>
          <w:p w:rsidR="006D48CE" w:rsidRDefault="006D48CE">
            <w:pPr>
              <w:pStyle w:val="ConsPlusNormal"/>
            </w:pPr>
            <w:r>
              <w:t>Организация похорон и предоставление связанных с ними услуг</w:t>
            </w:r>
          </w:p>
          <w:p w:rsidR="006D48CE" w:rsidRDefault="006D48CE">
            <w:pPr>
              <w:pStyle w:val="ConsPlusNormal"/>
            </w:pPr>
            <w:r>
              <w:t>Эта группировка включает:</w:t>
            </w:r>
          </w:p>
          <w:p w:rsidR="006D48CE" w:rsidRDefault="006D48CE">
            <w:pPr>
              <w:pStyle w:val="ConsPlusNormal"/>
            </w:pPr>
            <w:r>
              <w:t>- захоронение и кремацию тел людей и трупов животных и связанную с этим деятельность: подготовку умерших к захоронению или кремации и бальзамирование, услуги гробовщиков;</w:t>
            </w:r>
          </w:p>
          <w:p w:rsidR="006D48CE" w:rsidRDefault="006D48CE">
            <w:pPr>
              <w:pStyle w:val="ConsPlusNormal"/>
            </w:pPr>
            <w:r>
              <w:t>- предоставление услуг по похоронам или услуг кремации;</w:t>
            </w:r>
          </w:p>
          <w:p w:rsidR="006D48CE" w:rsidRDefault="006D48CE">
            <w:pPr>
              <w:pStyle w:val="ConsPlusNormal"/>
            </w:pPr>
            <w:r>
              <w:t>- аренду оборудованного места в ритуальном зале;</w:t>
            </w:r>
          </w:p>
          <w:p w:rsidR="006D48CE" w:rsidRDefault="006D48CE">
            <w:pPr>
              <w:pStyle w:val="ConsPlusNormal"/>
            </w:pPr>
            <w:r>
              <w:t>- сдачу в аренду или продажу мест для захоронения;</w:t>
            </w:r>
          </w:p>
          <w:p w:rsidR="006D48CE" w:rsidRDefault="006D48CE">
            <w:pPr>
              <w:pStyle w:val="ConsPlusNormal"/>
            </w:pPr>
            <w:r>
              <w:t>- обслуживание могил и мавзолеев;</w:t>
            </w:r>
          </w:p>
          <w:p w:rsidR="006D48CE" w:rsidRDefault="006D48CE">
            <w:pPr>
              <w:pStyle w:val="ConsPlusNormal"/>
            </w:pPr>
            <w:r>
              <w:t>- изготовление надгробных сооружений из различных материалов и ритуальных принадлежностей</w:t>
            </w:r>
          </w:p>
          <w:p w:rsidR="006D48CE" w:rsidRDefault="006D48CE">
            <w:pPr>
              <w:pStyle w:val="ConsPlusNormal"/>
            </w:pPr>
            <w:r>
              <w:t>Эта группировка также включает:</w:t>
            </w:r>
          </w:p>
          <w:p w:rsidR="006D48CE" w:rsidRDefault="006D48CE">
            <w:pPr>
              <w:pStyle w:val="ConsPlusNormal"/>
            </w:pPr>
            <w:r>
              <w:t>- сооружение склепов и мемориальных комплексов;</w:t>
            </w:r>
          </w:p>
          <w:p w:rsidR="006D48CE" w:rsidRDefault="006D48CE">
            <w:pPr>
              <w:pStyle w:val="ConsPlusNormal"/>
            </w:pPr>
            <w:r>
              <w:t>- изготовление траурных венков, искусственных цветов, гирлянд и т.п.;</w:t>
            </w:r>
          </w:p>
          <w:p w:rsidR="006D48CE" w:rsidRDefault="006D48CE">
            <w:pPr>
              <w:pStyle w:val="ConsPlusNormal"/>
            </w:pPr>
            <w:r>
              <w:t>- высечку барельефов, выполнение графических портретов на памятниках, скульптурные работы и т.п., выполнение надписей</w:t>
            </w:r>
          </w:p>
        </w:tc>
        <w:tc>
          <w:tcPr>
            <w:tcW w:w="1134" w:type="dxa"/>
          </w:tcPr>
          <w:p w:rsidR="006D48CE" w:rsidRDefault="006D48CE">
            <w:pPr>
              <w:pStyle w:val="ConsPlusNormal"/>
              <w:jc w:val="center"/>
            </w:pPr>
            <w:r>
              <w:t>0,17</w:t>
            </w:r>
          </w:p>
        </w:tc>
        <w:tc>
          <w:tcPr>
            <w:tcW w:w="1361" w:type="dxa"/>
          </w:tcPr>
          <w:p w:rsidR="006D48CE" w:rsidRDefault="006D48CE">
            <w:pPr>
              <w:pStyle w:val="ConsPlusNormal"/>
              <w:jc w:val="center"/>
            </w:pPr>
            <w:r>
              <w:t>0,07</w:t>
            </w:r>
          </w:p>
        </w:tc>
      </w:tr>
      <w:tr w:rsidR="006D48CE">
        <w:tc>
          <w:tcPr>
            <w:tcW w:w="6520" w:type="dxa"/>
          </w:tcPr>
          <w:p w:rsidR="006D48CE" w:rsidRDefault="006D48CE">
            <w:pPr>
              <w:pStyle w:val="ConsPlusNormal"/>
            </w:pPr>
            <w:r>
              <w:t>другие виды бытовых услуг</w:t>
            </w:r>
          </w:p>
        </w:tc>
        <w:tc>
          <w:tcPr>
            <w:tcW w:w="1134" w:type="dxa"/>
          </w:tcPr>
          <w:p w:rsidR="006D48CE" w:rsidRDefault="006D48CE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1361" w:type="dxa"/>
          </w:tcPr>
          <w:p w:rsidR="006D48CE" w:rsidRDefault="006D48CE">
            <w:pPr>
              <w:pStyle w:val="ConsPlusNormal"/>
              <w:jc w:val="center"/>
            </w:pPr>
            <w:r>
              <w:t>0,05</w:t>
            </w:r>
          </w:p>
        </w:tc>
      </w:tr>
      <w:tr w:rsidR="006D48CE">
        <w:tc>
          <w:tcPr>
            <w:tcW w:w="6520" w:type="dxa"/>
          </w:tcPr>
          <w:p w:rsidR="006D48CE" w:rsidRDefault="006D48CE">
            <w:pPr>
              <w:pStyle w:val="ConsPlusNormal"/>
            </w:pPr>
            <w:r>
              <w:t>Деятельность ветеринарная</w:t>
            </w:r>
          </w:p>
          <w:p w:rsidR="006D48CE" w:rsidRDefault="006D48CE">
            <w:pPr>
              <w:pStyle w:val="ConsPlusNormal"/>
            </w:pPr>
            <w:r>
              <w:t>Эта группировка включает:</w:t>
            </w:r>
          </w:p>
          <w:p w:rsidR="006D48CE" w:rsidRDefault="006D48CE">
            <w:pPr>
              <w:pStyle w:val="ConsPlusNormal"/>
            </w:pPr>
            <w:r>
              <w:t>- деятельность, связанную с лечением и контролем состояния здоровья сельскохозяйственных животных;</w:t>
            </w:r>
          </w:p>
          <w:p w:rsidR="006D48CE" w:rsidRDefault="006D48CE">
            <w:pPr>
              <w:pStyle w:val="ConsPlusNormal"/>
            </w:pPr>
            <w:r>
              <w:lastRenderedPageBreak/>
              <w:t>- деятельность, связанную с лечением и контролем состояния здоровья домашних животных</w:t>
            </w:r>
          </w:p>
          <w:p w:rsidR="006D48CE" w:rsidRDefault="006D48CE">
            <w:pPr>
              <w:pStyle w:val="ConsPlusNormal"/>
            </w:pPr>
            <w:r>
              <w:t>Эта группировка также включает:</w:t>
            </w:r>
          </w:p>
          <w:p w:rsidR="006D48CE" w:rsidRDefault="006D48CE">
            <w:pPr>
              <w:pStyle w:val="ConsPlusNormal"/>
            </w:pPr>
            <w:r>
              <w:t>- деятельность помощников ветеринара и прочего вспомогательного персонала;</w:t>
            </w:r>
          </w:p>
          <w:p w:rsidR="006D48CE" w:rsidRDefault="006D48CE">
            <w:pPr>
              <w:pStyle w:val="ConsPlusNormal"/>
            </w:pPr>
            <w:r>
              <w:t>- клинико-патологические и другие виды диагностических работ в отношении животных;</w:t>
            </w:r>
          </w:p>
          <w:p w:rsidR="006D48CE" w:rsidRDefault="006D48CE">
            <w:pPr>
              <w:pStyle w:val="ConsPlusNormal"/>
            </w:pPr>
            <w:r>
              <w:t>- деятельность скорой ветеринарной помощи для животных</w:t>
            </w:r>
          </w:p>
        </w:tc>
        <w:tc>
          <w:tcPr>
            <w:tcW w:w="1134" w:type="dxa"/>
          </w:tcPr>
          <w:p w:rsidR="006D48CE" w:rsidRDefault="006D48CE">
            <w:pPr>
              <w:pStyle w:val="ConsPlusNormal"/>
              <w:jc w:val="center"/>
            </w:pPr>
            <w:r>
              <w:lastRenderedPageBreak/>
              <w:t>0,03</w:t>
            </w:r>
          </w:p>
        </w:tc>
        <w:tc>
          <w:tcPr>
            <w:tcW w:w="1361" w:type="dxa"/>
          </w:tcPr>
          <w:p w:rsidR="006D48CE" w:rsidRDefault="006D48CE">
            <w:pPr>
              <w:pStyle w:val="ConsPlusNormal"/>
              <w:jc w:val="center"/>
            </w:pPr>
            <w:r>
              <w:t>0,02</w:t>
            </w:r>
          </w:p>
        </w:tc>
      </w:tr>
      <w:tr w:rsidR="006D48CE">
        <w:tc>
          <w:tcPr>
            <w:tcW w:w="6520" w:type="dxa"/>
          </w:tcPr>
          <w:p w:rsidR="006D48CE" w:rsidRDefault="006D48CE">
            <w:pPr>
              <w:pStyle w:val="ConsPlusNormal"/>
            </w:pPr>
            <w:r>
              <w:lastRenderedPageBreak/>
              <w:t>Техническое обслуживание и ремонт автотранспортных средств</w:t>
            </w:r>
          </w:p>
          <w:p w:rsidR="006D48CE" w:rsidRDefault="006D48CE">
            <w:pPr>
              <w:pStyle w:val="ConsPlusNormal"/>
            </w:pPr>
            <w:r>
              <w:t>Эта группировка включает:</w:t>
            </w:r>
          </w:p>
          <w:p w:rsidR="006D48CE" w:rsidRDefault="006D48CE">
            <w:pPr>
              <w:pStyle w:val="ConsPlusNormal"/>
            </w:pPr>
            <w:r>
              <w:t>- ремонт транспортных средств, включая: механический ремонт, ремонт электрических систем, ремонт системы впрыскивания, текущее техническое обслуживание транспортных средств, ремонт кузова, ремонт ходовой части, мойку и полировку, покраску и рисование, ремонт лобового стекла и окон, ремонт автомобильных кресел;</w:t>
            </w:r>
          </w:p>
          <w:p w:rsidR="006D48CE" w:rsidRDefault="006D48CE">
            <w:pPr>
              <w:pStyle w:val="ConsPlusNormal"/>
            </w:pPr>
            <w:r>
              <w:t xml:space="preserve">- </w:t>
            </w:r>
            <w:proofErr w:type="spellStart"/>
            <w:r>
              <w:t>шиномонтаж</w:t>
            </w:r>
            <w:proofErr w:type="spellEnd"/>
            <w:r>
              <w:t xml:space="preserve"> и все виды связанных с ним работ;</w:t>
            </w:r>
          </w:p>
          <w:p w:rsidR="006D48CE" w:rsidRDefault="006D48CE">
            <w:pPr>
              <w:pStyle w:val="ConsPlusNormal"/>
            </w:pPr>
            <w:r>
              <w:t>- антикоррозийную обработку;</w:t>
            </w:r>
          </w:p>
          <w:p w:rsidR="006D48CE" w:rsidRDefault="006D48CE">
            <w:pPr>
              <w:pStyle w:val="ConsPlusNormal"/>
            </w:pPr>
            <w:r>
              <w:t>- установку дополнительного оборудования (сигнализация, радиоаппаратура, дополнительные фары и т.п.), запасных частей и принадлежностей, не относящихся непосредственно к производственному процессу;</w:t>
            </w:r>
          </w:p>
          <w:p w:rsidR="006D48CE" w:rsidRDefault="006D48CE">
            <w:pPr>
              <w:pStyle w:val="ConsPlusNormal"/>
            </w:pPr>
            <w:r>
              <w:t>- предпродажную подготовку;</w:t>
            </w:r>
          </w:p>
          <w:p w:rsidR="006D48CE" w:rsidRDefault="006D48CE">
            <w:pPr>
              <w:pStyle w:val="ConsPlusNormal"/>
            </w:pPr>
            <w:r>
              <w:t>- техническую помощь на дорогах;</w:t>
            </w:r>
          </w:p>
          <w:p w:rsidR="006D48CE" w:rsidRDefault="006D48CE">
            <w:pPr>
              <w:pStyle w:val="ConsPlusNormal"/>
            </w:pPr>
            <w:r>
              <w:t>- транспортирование неисправных автотранспортных средств к месту их ремонта или стоянки</w:t>
            </w:r>
          </w:p>
          <w:p w:rsidR="006D48CE" w:rsidRDefault="006D48CE">
            <w:pPr>
              <w:pStyle w:val="ConsPlusNormal"/>
            </w:pPr>
            <w:r>
              <w:t>Мойка автотранспортных средств, полирование и предоставление аналогичных услуг</w:t>
            </w:r>
          </w:p>
        </w:tc>
        <w:tc>
          <w:tcPr>
            <w:tcW w:w="1134" w:type="dxa"/>
          </w:tcPr>
          <w:p w:rsidR="006D48CE" w:rsidRDefault="006D48CE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1361" w:type="dxa"/>
          </w:tcPr>
          <w:p w:rsidR="006D48CE" w:rsidRDefault="006D48CE">
            <w:pPr>
              <w:pStyle w:val="ConsPlusNormal"/>
              <w:jc w:val="center"/>
            </w:pPr>
            <w:r>
              <w:t>0,13</w:t>
            </w:r>
          </w:p>
        </w:tc>
      </w:tr>
      <w:tr w:rsidR="006D48CE">
        <w:tc>
          <w:tcPr>
            <w:tcW w:w="6520" w:type="dxa"/>
          </w:tcPr>
          <w:p w:rsidR="006D48CE" w:rsidRDefault="006D48CE">
            <w:pPr>
              <w:pStyle w:val="ConsPlusNormal"/>
            </w:pPr>
            <w:r>
              <w:t>Розничная торговля, осуществляемая через объекты стационарной торговой сети, имеющие торговые залы (продовольственными товарами, промышленными товарами, смешанным ассортиментом товаров)</w:t>
            </w:r>
          </w:p>
        </w:tc>
        <w:tc>
          <w:tcPr>
            <w:tcW w:w="1134" w:type="dxa"/>
          </w:tcPr>
          <w:p w:rsidR="006D48CE" w:rsidRDefault="006D48CE">
            <w:pPr>
              <w:pStyle w:val="ConsPlusNormal"/>
              <w:jc w:val="center"/>
            </w:pPr>
            <w:r>
              <w:t>0,23</w:t>
            </w:r>
          </w:p>
        </w:tc>
        <w:tc>
          <w:tcPr>
            <w:tcW w:w="1361" w:type="dxa"/>
          </w:tcPr>
          <w:p w:rsidR="006D48CE" w:rsidRDefault="006D48CE">
            <w:pPr>
              <w:pStyle w:val="ConsPlusNormal"/>
              <w:jc w:val="center"/>
            </w:pPr>
            <w:r>
              <w:t>0,064</w:t>
            </w:r>
          </w:p>
        </w:tc>
      </w:tr>
      <w:tr w:rsidR="006D48CE">
        <w:tc>
          <w:tcPr>
            <w:tcW w:w="6520" w:type="dxa"/>
          </w:tcPr>
          <w:p w:rsidR="006D48CE" w:rsidRDefault="006D48CE">
            <w:pPr>
              <w:pStyle w:val="ConsPlusNormal"/>
            </w:pPr>
            <w:r>
              <w:t>хлебом и хлебобулочными изделиями</w:t>
            </w:r>
          </w:p>
        </w:tc>
        <w:tc>
          <w:tcPr>
            <w:tcW w:w="1134" w:type="dxa"/>
          </w:tcPr>
          <w:p w:rsidR="006D48CE" w:rsidRDefault="006D48CE">
            <w:pPr>
              <w:pStyle w:val="ConsPlusNormal"/>
              <w:jc w:val="center"/>
            </w:pPr>
            <w:r>
              <w:t>0,16</w:t>
            </w:r>
          </w:p>
        </w:tc>
        <w:tc>
          <w:tcPr>
            <w:tcW w:w="1361" w:type="dxa"/>
          </w:tcPr>
          <w:p w:rsidR="006D48CE" w:rsidRDefault="006D48CE">
            <w:pPr>
              <w:pStyle w:val="ConsPlusNormal"/>
              <w:jc w:val="center"/>
            </w:pPr>
            <w:r>
              <w:t>0,07</w:t>
            </w:r>
          </w:p>
        </w:tc>
      </w:tr>
      <w:tr w:rsidR="006D48CE">
        <w:tc>
          <w:tcPr>
            <w:tcW w:w="6520" w:type="dxa"/>
          </w:tcPr>
          <w:p w:rsidR="006D48CE" w:rsidRDefault="006D48CE">
            <w:pPr>
              <w:pStyle w:val="ConsPlusNormal"/>
            </w:pPr>
            <w:r>
              <w:t>детскими товарами</w:t>
            </w:r>
          </w:p>
        </w:tc>
        <w:tc>
          <w:tcPr>
            <w:tcW w:w="1134" w:type="dxa"/>
          </w:tcPr>
          <w:p w:rsidR="006D48CE" w:rsidRDefault="006D48CE">
            <w:pPr>
              <w:pStyle w:val="ConsPlusNormal"/>
              <w:jc w:val="center"/>
            </w:pPr>
            <w:r>
              <w:t>0,16</w:t>
            </w:r>
          </w:p>
        </w:tc>
        <w:tc>
          <w:tcPr>
            <w:tcW w:w="1361" w:type="dxa"/>
          </w:tcPr>
          <w:p w:rsidR="006D48CE" w:rsidRDefault="006D48CE">
            <w:pPr>
              <w:pStyle w:val="ConsPlusNormal"/>
              <w:jc w:val="center"/>
            </w:pPr>
            <w:r>
              <w:t>0,07</w:t>
            </w:r>
          </w:p>
        </w:tc>
      </w:tr>
      <w:tr w:rsidR="006D48CE">
        <w:tc>
          <w:tcPr>
            <w:tcW w:w="6520" w:type="dxa"/>
          </w:tcPr>
          <w:p w:rsidR="006D48CE" w:rsidRDefault="006D48CE">
            <w:pPr>
              <w:pStyle w:val="ConsPlusNormal"/>
            </w:pPr>
            <w:r>
              <w:t>Торговля розничная в нестационарных торговых объектах и на рынках</w:t>
            </w:r>
          </w:p>
          <w:p w:rsidR="006D48CE" w:rsidRDefault="006D48CE">
            <w:pPr>
              <w:pStyle w:val="ConsPlusNormal"/>
            </w:pPr>
            <w:r>
              <w:t>Эта группировка включает:</w:t>
            </w:r>
          </w:p>
          <w:p w:rsidR="006D48CE" w:rsidRDefault="006D48CE">
            <w:pPr>
              <w:pStyle w:val="ConsPlusNormal"/>
            </w:pPr>
            <w:r>
              <w:t>- розничную торговлю широким набором новых или бывших в употреблении товаров, обычно осуществляемую вдоль дорог или с размещением в специально отведенных местах (киосках, палатках, автомагазинах, автофургонах, автолавках, автоцистернах и т.п. и на рынках)</w:t>
            </w:r>
          </w:p>
        </w:tc>
        <w:tc>
          <w:tcPr>
            <w:tcW w:w="1134" w:type="dxa"/>
          </w:tcPr>
          <w:p w:rsidR="006D48CE" w:rsidRDefault="006D48CE">
            <w:pPr>
              <w:pStyle w:val="ConsPlusNormal"/>
              <w:jc w:val="center"/>
            </w:pPr>
            <w:r>
              <w:t>0,23</w:t>
            </w:r>
          </w:p>
        </w:tc>
        <w:tc>
          <w:tcPr>
            <w:tcW w:w="1361" w:type="dxa"/>
          </w:tcPr>
          <w:p w:rsidR="006D48CE" w:rsidRDefault="006D48CE">
            <w:pPr>
              <w:pStyle w:val="ConsPlusNormal"/>
              <w:jc w:val="center"/>
            </w:pPr>
            <w:r>
              <w:t>0,08</w:t>
            </w:r>
          </w:p>
        </w:tc>
      </w:tr>
      <w:tr w:rsidR="006D48CE">
        <w:tc>
          <w:tcPr>
            <w:tcW w:w="6520" w:type="dxa"/>
          </w:tcPr>
          <w:p w:rsidR="006D48CE" w:rsidRDefault="006D48CE">
            <w:pPr>
              <w:pStyle w:val="ConsPlusNormal"/>
            </w:pPr>
            <w:r>
              <w:t>Деятельность ресторанов и услуги по доставке продуктов питания</w:t>
            </w:r>
          </w:p>
          <w:p w:rsidR="006D48CE" w:rsidRDefault="006D48CE">
            <w:pPr>
              <w:pStyle w:val="ConsPlusNormal"/>
            </w:pPr>
            <w:r>
              <w:t>Эта группировка включает:</w:t>
            </w:r>
          </w:p>
          <w:p w:rsidR="006D48CE" w:rsidRDefault="006D48CE">
            <w:pPr>
              <w:pStyle w:val="ConsPlusNormal"/>
            </w:pPr>
            <w:r>
              <w:t>- услуги по предоставлению питания потребителям, независимо от того, подаются ли они в специальных местах общепита или в ресторанах самообслуживания, едят их в помещении, забирают с собой или заказывают для доставки на дом;</w:t>
            </w:r>
          </w:p>
          <w:p w:rsidR="006D48CE" w:rsidRDefault="006D48CE">
            <w:pPr>
              <w:pStyle w:val="ConsPlusNormal"/>
            </w:pPr>
            <w:r>
              <w:lastRenderedPageBreak/>
              <w:t>- подготовку и подачу пищи для непосредственного потребления с транспортных средств или передвижных лавок;</w:t>
            </w:r>
          </w:p>
          <w:p w:rsidR="006D48CE" w:rsidRDefault="006D48CE">
            <w:pPr>
              <w:pStyle w:val="ConsPlusNormal"/>
            </w:pPr>
            <w:r>
              <w:t>- деятельность ресторанов, кафе, ресторанов быстрого обслуживания, ме</w:t>
            </w:r>
            <w:proofErr w:type="gramStart"/>
            <w:r>
              <w:t>ст с пр</w:t>
            </w:r>
            <w:proofErr w:type="gramEnd"/>
            <w:r>
              <w:t>едоставлением еды на вынос, вагончиков для продажи мороженого, передвижных вагончиков для продажи пищи, деятельность по приготовлению пищи в торговых палатках</w:t>
            </w:r>
          </w:p>
          <w:p w:rsidR="006D48CE" w:rsidRDefault="006D48CE">
            <w:pPr>
              <w:pStyle w:val="ConsPlusNormal"/>
            </w:pPr>
            <w:r>
              <w:t>Эта группировка также включает:</w:t>
            </w:r>
          </w:p>
          <w:p w:rsidR="006D48CE" w:rsidRDefault="006D48CE">
            <w:pPr>
              <w:pStyle w:val="ConsPlusNormal"/>
            </w:pPr>
            <w:r>
              <w:t>- деятельность ресторанов и баров, связанную с доставкой продуктов питания потребителям отдельными подразделениями предприятия</w:t>
            </w:r>
          </w:p>
        </w:tc>
        <w:tc>
          <w:tcPr>
            <w:tcW w:w="1134" w:type="dxa"/>
          </w:tcPr>
          <w:p w:rsidR="006D48CE" w:rsidRDefault="006D48CE">
            <w:pPr>
              <w:pStyle w:val="ConsPlusNormal"/>
              <w:jc w:val="center"/>
            </w:pPr>
            <w:r>
              <w:lastRenderedPageBreak/>
              <w:t>0,23</w:t>
            </w:r>
          </w:p>
        </w:tc>
        <w:tc>
          <w:tcPr>
            <w:tcW w:w="1361" w:type="dxa"/>
          </w:tcPr>
          <w:p w:rsidR="006D48CE" w:rsidRDefault="006D48CE">
            <w:pPr>
              <w:pStyle w:val="ConsPlusNormal"/>
              <w:jc w:val="center"/>
            </w:pPr>
            <w:r>
              <w:t>0,10</w:t>
            </w:r>
          </w:p>
        </w:tc>
      </w:tr>
      <w:tr w:rsidR="006D48CE">
        <w:tc>
          <w:tcPr>
            <w:tcW w:w="6520" w:type="dxa"/>
          </w:tcPr>
          <w:p w:rsidR="006D48CE" w:rsidRDefault="006D48CE">
            <w:pPr>
              <w:pStyle w:val="ConsPlusNormal"/>
            </w:pPr>
            <w:r>
              <w:lastRenderedPageBreak/>
              <w:t>в том числе общественное питание, осуществляемое в точках (местах) общественного питания, расположенных на территории медицинских, образовательных и детских дошкольных учреждений</w:t>
            </w:r>
          </w:p>
        </w:tc>
        <w:tc>
          <w:tcPr>
            <w:tcW w:w="1134" w:type="dxa"/>
          </w:tcPr>
          <w:p w:rsidR="006D48CE" w:rsidRDefault="006D48CE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361" w:type="dxa"/>
          </w:tcPr>
          <w:p w:rsidR="006D48CE" w:rsidRDefault="006D48CE">
            <w:pPr>
              <w:pStyle w:val="ConsPlusNormal"/>
              <w:jc w:val="center"/>
            </w:pPr>
            <w:r>
              <w:t>0,02</w:t>
            </w:r>
          </w:p>
        </w:tc>
      </w:tr>
      <w:tr w:rsidR="006D48CE">
        <w:tc>
          <w:tcPr>
            <w:tcW w:w="6520" w:type="dxa"/>
          </w:tcPr>
          <w:p w:rsidR="006D48CE" w:rsidRDefault="006D48CE">
            <w:pPr>
              <w:pStyle w:val="ConsPlusNormal"/>
            </w:pPr>
            <w:r>
              <w:t>Оказание автотранспортных услуг</w:t>
            </w:r>
          </w:p>
          <w:p w:rsidR="006D48CE" w:rsidRDefault="006D48CE">
            <w:pPr>
              <w:pStyle w:val="ConsPlusNormal"/>
            </w:pPr>
            <w:r>
              <w:t>Деятельность прочего сухопутного пассажирского транспорта, не включенная в другие группировки</w:t>
            </w:r>
          </w:p>
          <w:p w:rsidR="006D48CE" w:rsidRDefault="006D48CE">
            <w:pPr>
              <w:pStyle w:val="ConsPlusNormal"/>
            </w:pPr>
            <w:r>
              <w:t>Эта группировка включает:</w:t>
            </w:r>
          </w:p>
          <w:p w:rsidR="006D48CE" w:rsidRDefault="006D48CE">
            <w:pPr>
              <w:pStyle w:val="ConsPlusNormal"/>
            </w:pPr>
            <w:r>
              <w:t>- прочие перевозки пассажиров по автомобильным дорогам: автобусные перевозки, подчиняющиеся расписанию в междугородном и международном сообщении, чартерные перевозки, экскурсионные и прочие нерегулярные автомобильные (автобусные) перевозки, перевозку пассажиров экспрессами, идущими до аэропорта;</w:t>
            </w:r>
          </w:p>
          <w:p w:rsidR="006D48CE" w:rsidRDefault="006D48CE">
            <w:pPr>
              <w:pStyle w:val="ConsPlusNormal"/>
            </w:pPr>
            <w:r>
              <w:t>- перевозку пассажиров фуникулерами и иными канатными дорогами, если они не являются частью городских или пригородных транспортных систем</w:t>
            </w:r>
          </w:p>
          <w:p w:rsidR="006D48CE" w:rsidRDefault="006D48CE">
            <w:pPr>
              <w:pStyle w:val="ConsPlusNormal"/>
            </w:pPr>
            <w:r>
              <w:t>Эта группировка также включает:</w:t>
            </w:r>
          </w:p>
          <w:p w:rsidR="006D48CE" w:rsidRDefault="006D48CE">
            <w:pPr>
              <w:pStyle w:val="ConsPlusNormal"/>
            </w:pPr>
            <w:r>
              <w:t>- перевозку школьными и служебными автобусами;</w:t>
            </w:r>
          </w:p>
          <w:p w:rsidR="006D48CE" w:rsidRDefault="006D48CE">
            <w:pPr>
              <w:pStyle w:val="ConsPlusNormal"/>
            </w:pPr>
            <w:r>
              <w:t>- перевозку пассажиров транспортными средствами, приводимыми в движение при использовании людей или животных в качестве тягловой силы</w:t>
            </w:r>
          </w:p>
        </w:tc>
        <w:tc>
          <w:tcPr>
            <w:tcW w:w="1134" w:type="dxa"/>
          </w:tcPr>
          <w:p w:rsidR="006D48CE" w:rsidRDefault="006D48CE">
            <w:pPr>
              <w:pStyle w:val="ConsPlusNormal"/>
              <w:jc w:val="center"/>
            </w:pPr>
            <w:r>
              <w:t>0,17</w:t>
            </w:r>
          </w:p>
        </w:tc>
        <w:tc>
          <w:tcPr>
            <w:tcW w:w="1361" w:type="dxa"/>
          </w:tcPr>
          <w:p w:rsidR="006D48CE" w:rsidRDefault="006D48CE">
            <w:pPr>
              <w:pStyle w:val="ConsPlusNormal"/>
              <w:jc w:val="center"/>
            </w:pPr>
            <w:r>
              <w:t>0,11</w:t>
            </w:r>
          </w:p>
        </w:tc>
      </w:tr>
      <w:tr w:rsidR="006D48CE">
        <w:tc>
          <w:tcPr>
            <w:tcW w:w="6520" w:type="dxa"/>
          </w:tcPr>
          <w:p w:rsidR="006D48CE" w:rsidRDefault="006D48CE">
            <w:pPr>
              <w:pStyle w:val="ConsPlusNormal"/>
            </w:pPr>
            <w:r>
              <w:t>Оказание услуг по хранению автотранспортных средств на платных стоянках (деятельность вспомогательная, связанная с сухопутным транспортом)</w:t>
            </w:r>
          </w:p>
        </w:tc>
        <w:tc>
          <w:tcPr>
            <w:tcW w:w="1134" w:type="dxa"/>
          </w:tcPr>
          <w:p w:rsidR="006D48CE" w:rsidRDefault="006D48CE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1361" w:type="dxa"/>
          </w:tcPr>
          <w:p w:rsidR="006D48CE" w:rsidRDefault="006D48CE">
            <w:pPr>
              <w:pStyle w:val="ConsPlusNormal"/>
              <w:jc w:val="center"/>
            </w:pPr>
            <w:r>
              <w:t>0,08</w:t>
            </w:r>
          </w:p>
        </w:tc>
      </w:tr>
      <w:tr w:rsidR="006D48CE">
        <w:tc>
          <w:tcPr>
            <w:tcW w:w="6520" w:type="dxa"/>
          </w:tcPr>
          <w:p w:rsidR="006D48CE" w:rsidRDefault="006D48CE">
            <w:pPr>
              <w:pStyle w:val="ConsPlusNormal"/>
            </w:pPr>
            <w:r>
              <w:t>Распространение и (или) размещение рекламы</w:t>
            </w:r>
          </w:p>
        </w:tc>
        <w:tc>
          <w:tcPr>
            <w:tcW w:w="1134" w:type="dxa"/>
          </w:tcPr>
          <w:p w:rsidR="006D48CE" w:rsidRDefault="006D48CE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1361" w:type="dxa"/>
          </w:tcPr>
          <w:p w:rsidR="006D48CE" w:rsidRDefault="006D48CE">
            <w:pPr>
              <w:pStyle w:val="ConsPlusNormal"/>
              <w:jc w:val="center"/>
            </w:pPr>
            <w:r>
              <w:t>0,05</w:t>
            </w:r>
          </w:p>
        </w:tc>
      </w:tr>
      <w:tr w:rsidR="006D48CE">
        <w:tc>
          <w:tcPr>
            <w:tcW w:w="6520" w:type="dxa"/>
          </w:tcPr>
          <w:p w:rsidR="006D48CE" w:rsidRDefault="006D48CE">
            <w:pPr>
              <w:pStyle w:val="ConsPlusNormal"/>
            </w:pPr>
            <w:r>
              <w:t>Распространение и (или) размещение рекламы на автобусах любых типов, легковых и грузовых автомобилях</w:t>
            </w:r>
          </w:p>
        </w:tc>
        <w:tc>
          <w:tcPr>
            <w:tcW w:w="1134" w:type="dxa"/>
          </w:tcPr>
          <w:p w:rsidR="006D48CE" w:rsidRDefault="006D48CE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1361" w:type="dxa"/>
          </w:tcPr>
          <w:p w:rsidR="006D48CE" w:rsidRDefault="006D48CE">
            <w:pPr>
              <w:pStyle w:val="ConsPlusNormal"/>
              <w:jc w:val="center"/>
            </w:pPr>
            <w:r>
              <w:t>0,11</w:t>
            </w:r>
          </w:p>
        </w:tc>
      </w:tr>
      <w:tr w:rsidR="006D48CE">
        <w:tc>
          <w:tcPr>
            <w:tcW w:w="6520" w:type="dxa"/>
          </w:tcPr>
          <w:p w:rsidR="006D48CE" w:rsidRDefault="006D48CE">
            <w:pPr>
              <w:pStyle w:val="ConsPlusNormal"/>
            </w:pPr>
            <w:r>
              <w:t>Оказание услуг по передаче во временное владение и (или) пользование стандартных торговых мест, расположенных на рынках и в других местах торговли, не имеющих залов обслуживания посетителей</w:t>
            </w:r>
          </w:p>
        </w:tc>
        <w:tc>
          <w:tcPr>
            <w:tcW w:w="1134" w:type="dxa"/>
          </w:tcPr>
          <w:p w:rsidR="006D48CE" w:rsidRDefault="006D48CE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361" w:type="dxa"/>
          </w:tcPr>
          <w:p w:rsidR="006D48CE" w:rsidRDefault="006D48CE">
            <w:pPr>
              <w:pStyle w:val="ConsPlusNormal"/>
              <w:jc w:val="center"/>
            </w:pPr>
            <w:r>
              <w:t>0,05</w:t>
            </w:r>
          </w:p>
        </w:tc>
      </w:tr>
      <w:tr w:rsidR="006D48CE">
        <w:tc>
          <w:tcPr>
            <w:tcW w:w="6520" w:type="dxa"/>
          </w:tcPr>
          <w:p w:rsidR="006D48CE" w:rsidRDefault="006D48CE">
            <w:pPr>
              <w:pStyle w:val="ConsPlusNormal"/>
            </w:pPr>
            <w:r>
              <w:t>Оказание услуг по передаче во временное владение и (или) пользование земельных участков для организации торговых ме</w:t>
            </w:r>
            <w:proofErr w:type="gramStart"/>
            <w:r>
              <w:t>ст в ст</w:t>
            </w:r>
            <w:proofErr w:type="gramEnd"/>
            <w:r>
              <w:t xml:space="preserve">ационарной торговой сети, а также для размещения объектов нестационарной торговой сети (прилавок, палаток, ларьков, контейнеров, боксов и других объектов) и объектов организации </w:t>
            </w:r>
            <w:r>
              <w:lastRenderedPageBreak/>
              <w:t>общественного питания, не имеющих залов обслуживания посетителей</w:t>
            </w:r>
          </w:p>
        </w:tc>
        <w:tc>
          <w:tcPr>
            <w:tcW w:w="1134" w:type="dxa"/>
          </w:tcPr>
          <w:p w:rsidR="006D48CE" w:rsidRDefault="006D48CE">
            <w:pPr>
              <w:pStyle w:val="ConsPlusNormal"/>
              <w:jc w:val="center"/>
            </w:pPr>
            <w:r>
              <w:lastRenderedPageBreak/>
              <w:t>0,05</w:t>
            </w:r>
          </w:p>
        </w:tc>
        <w:tc>
          <w:tcPr>
            <w:tcW w:w="1361" w:type="dxa"/>
          </w:tcPr>
          <w:p w:rsidR="006D48CE" w:rsidRDefault="006D48CE">
            <w:pPr>
              <w:pStyle w:val="ConsPlusNormal"/>
              <w:jc w:val="center"/>
            </w:pPr>
            <w:r>
              <w:t>0,05</w:t>
            </w:r>
          </w:p>
        </w:tc>
      </w:tr>
      <w:tr w:rsidR="006D48CE">
        <w:tc>
          <w:tcPr>
            <w:tcW w:w="6520" w:type="dxa"/>
          </w:tcPr>
          <w:p w:rsidR="006D48CE" w:rsidRDefault="006D48CE">
            <w:pPr>
              <w:pStyle w:val="ConsPlusNormal"/>
            </w:pPr>
            <w:r>
              <w:lastRenderedPageBreak/>
              <w:t>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134" w:type="dxa"/>
          </w:tcPr>
          <w:p w:rsidR="006D48CE" w:rsidRDefault="006D48CE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361" w:type="dxa"/>
          </w:tcPr>
          <w:p w:rsidR="006D48CE" w:rsidRDefault="006D48CE">
            <w:pPr>
              <w:pStyle w:val="ConsPlusNormal"/>
              <w:jc w:val="center"/>
            </w:pPr>
            <w:r>
              <w:t>0,25</w:t>
            </w:r>
          </w:p>
        </w:tc>
      </w:tr>
    </w:tbl>
    <w:p w:rsidR="006D48CE" w:rsidRDefault="006D48CE">
      <w:pPr>
        <w:pStyle w:val="ConsPlusNormal"/>
        <w:jc w:val="both"/>
      </w:pPr>
    </w:p>
    <w:p w:rsidR="00A37744" w:rsidRDefault="00A37744"/>
    <w:sectPr w:rsidR="00A37744" w:rsidSect="008D3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CE"/>
    <w:rsid w:val="00333BD4"/>
    <w:rsid w:val="006D48CE"/>
    <w:rsid w:val="00A37744"/>
    <w:rsid w:val="00AE7FB9"/>
    <w:rsid w:val="00B1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48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48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D48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48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48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D48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1924</Words>
  <Characters>10971</Characters>
  <Application>Microsoft Office Word</Application>
  <DocSecurity>0</DocSecurity>
  <Lines>91</Lines>
  <Paragraphs>25</Paragraphs>
  <ScaleCrop>false</ScaleCrop>
  <Company/>
  <LinksUpToDate>false</LinksUpToDate>
  <CharactersWithSpaces>12870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Анастасия Владиславовна</dc:creator>
  <cp:lastModifiedBy>Ролдугина</cp:lastModifiedBy>
  <cp:revision>4</cp:revision>
  <dcterms:created xsi:type="dcterms:W3CDTF">2020-11-25T10:42:00Z</dcterms:created>
  <dcterms:modified xsi:type="dcterms:W3CDTF">2021-01-04T10:00:00Z</dcterms:modified>
</cp:coreProperties>
</file>